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8D" w:rsidRPr="00ED132E" w:rsidRDefault="00856F8D" w:rsidP="00856F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</w:t>
      </w:r>
    </w:p>
    <w:p w:rsidR="00856F8D" w:rsidRDefault="00856F8D" w:rsidP="00856F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D132E"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БЕЛГОРОДСКАЯ ОБЛАСТЬ МУНИЦИПАЛЬНЫЙ РАЙОН </w:t>
      </w:r>
    </w:p>
    <w:p w:rsidR="00856F8D" w:rsidRPr="00ED132E" w:rsidRDefault="00856F8D" w:rsidP="00856F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>«ПРОХОРОВСКИЙ РАЙОН»</w:t>
      </w:r>
    </w:p>
    <w:p w:rsidR="00856F8D" w:rsidRPr="00ED132E" w:rsidRDefault="00856F8D" w:rsidP="00856F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 xml:space="preserve">ЗЕМСКОЕ СОБРАНИЕ </w:t>
      </w:r>
    </w:p>
    <w:p w:rsidR="00856F8D" w:rsidRPr="00ED132E" w:rsidRDefault="00856F8D" w:rsidP="00856F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488">
        <w:rPr>
          <w:rFonts w:ascii="Times New Roman" w:hAnsi="Times New Roman" w:cs="Times New Roman"/>
          <w:b/>
          <w:bCs/>
          <w:sz w:val="28"/>
          <w:szCs w:val="28"/>
        </w:rPr>
        <w:t>ПРЕЛЕСТНЕНСКОГО</w:t>
      </w:r>
      <w:r w:rsidRPr="00ED132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56F8D" w:rsidRPr="00ED132E" w:rsidRDefault="00856F8D" w:rsidP="00856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Пятнадцатое </w:t>
      </w:r>
      <w:r w:rsidRPr="00ED132E">
        <w:rPr>
          <w:rFonts w:ascii="Times New Roman" w:hAnsi="Times New Roman" w:cs="Times New Roman"/>
        </w:rPr>
        <w:t xml:space="preserve">заседание                                  </w:t>
      </w:r>
      <w:r>
        <w:rPr>
          <w:rFonts w:ascii="Times New Roman" w:hAnsi="Times New Roman" w:cs="Times New Roman"/>
        </w:rPr>
        <w:t>пятого</w:t>
      </w:r>
      <w:r w:rsidRPr="00ED132E">
        <w:rPr>
          <w:rFonts w:ascii="Times New Roman" w:hAnsi="Times New Roman" w:cs="Times New Roman"/>
        </w:rPr>
        <w:t xml:space="preserve"> созыва</w:t>
      </w:r>
    </w:p>
    <w:p w:rsidR="00856F8D" w:rsidRPr="009B5AAA" w:rsidRDefault="00856F8D" w:rsidP="00856F8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132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56F8D" w:rsidRDefault="00856F8D" w:rsidP="00856F8D">
      <w:pPr>
        <w:jc w:val="both"/>
        <w:rPr>
          <w:rFonts w:ascii="Times New Roman" w:hAnsi="Times New Roman" w:cs="Times New Roman"/>
          <w:sz w:val="28"/>
        </w:rPr>
      </w:pPr>
    </w:p>
    <w:p w:rsidR="00856F8D" w:rsidRPr="001478C0" w:rsidRDefault="00856F8D" w:rsidP="00856F8D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«26</w:t>
      </w:r>
      <w:r w:rsidRPr="00ED132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ноября  2024</w:t>
      </w:r>
      <w:r w:rsidRPr="00ED132E">
        <w:rPr>
          <w:rFonts w:ascii="Times New Roman" w:hAnsi="Times New Roman" w:cs="Times New Roman"/>
          <w:sz w:val="28"/>
        </w:rPr>
        <w:t xml:space="preserve"> г.                                   № </w:t>
      </w:r>
      <w:r>
        <w:rPr>
          <w:rFonts w:ascii="Times New Roman" w:hAnsi="Times New Roman" w:cs="Times New Roman"/>
          <w:sz w:val="28"/>
        </w:rPr>
        <w:t>36</w:t>
      </w:r>
    </w:p>
    <w:p w:rsidR="00856F8D" w:rsidRDefault="00856F8D" w:rsidP="00856F8D"/>
    <w:tbl>
      <w:tblPr>
        <w:tblW w:w="9747" w:type="dxa"/>
        <w:tblLook w:val="04A0"/>
      </w:tblPr>
      <w:tblGrid>
        <w:gridCol w:w="5954"/>
        <w:gridCol w:w="3793"/>
      </w:tblGrid>
      <w:tr w:rsidR="00856F8D" w:rsidRPr="002B6DBA" w:rsidTr="007C1FFB">
        <w:tc>
          <w:tcPr>
            <w:tcW w:w="5954" w:type="dxa"/>
          </w:tcPr>
          <w:p w:rsidR="00856F8D" w:rsidRPr="002B6DBA" w:rsidRDefault="00856F8D" w:rsidP="007C1F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выражении согласия населения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proofErr w:type="spellEnd"/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всех поселений, входящих в состав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Прохоровский</w:t>
            </w:r>
            <w:proofErr w:type="spellEnd"/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3793" w:type="dxa"/>
          </w:tcPr>
          <w:p w:rsidR="00856F8D" w:rsidRPr="002B6DBA" w:rsidRDefault="00856F8D" w:rsidP="007C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56F8D" w:rsidRDefault="00856F8D" w:rsidP="00856F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F8D" w:rsidRDefault="00856F8D" w:rsidP="00856F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F8D" w:rsidRDefault="00856F8D" w:rsidP="0085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учитывая</w:t>
      </w:r>
      <w:r w:rsidRPr="00120E9A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0E9A">
        <w:rPr>
          <w:rFonts w:ascii="Times New Roman" w:hAnsi="Times New Roman" w:cs="Times New Roman"/>
          <w:sz w:val="28"/>
          <w:szCs w:val="28"/>
        </w:rPr>
        <w:t xml:space="preserve"> публичных слушаний,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Pr="00EB3488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</w:t>
      </w:r>
    </w:p>
    <w:p w:rsidR="00856F8D" w:rsidRDefault="00856F8D" w:rsidP="0085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8D" w:rsidRPr="00751F1A" w:rsidRDefault="00856F8D" w:rsidP="00856F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F1A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Земское собрание </w:t>
      </w:r>
      <w:r w:rsidRPr="00EB3488">
        <w:rPr>
          <w:rFonts w:ascii="Times New Roman" w:eastAsia="Times New Roman" w:hAnsi="Times New Roman" w:cs="Times New Roman"/>
          <w:b/>
          <w:sz w:val="28"/>
          <w:szCs w:val="28"/>
        </w:rPr>
        <w:t>Прелестненского</w:t>
      </w:r>
      <w:r w:rsidRPr="00C4578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751F1A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РЕШИЛО:</w:t>
      </w:r>
    </w:p>
    <w:p w:rsidR="00856F8D" w:rsidRDefault="00856F8D" w:rsidP="0085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8D" w:rsidRPr="00683717" w:rsidRDefault="00856F8D" w:rsidP="00856F8D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 xml:space="preserve">1. Выразить согласие населения </w:t>
      </w:r>
      <w:r w:rsidRPr="00EB3488">
        <w:rPr>
          <w:rFonts w:ascii="PT Astra Serif" w:hAnsi="PT Astra Serif"/>
          <w:color w:val="000000"/>
          <w:spacing w:val="2"/>
          <w:sz w:val="28"/>
          <w:szCs w:val="28"/>
        </w:rPr>
        <w:t>Прелестненского</w:t>
      </w:r>
      <w:r w:rsidRPr="00C45784">
        <w:rPr>
          <w:rFonts w:ascii="PT Astra Serif" w:hAnsi="PT Astra Serif"/>
          <w:color w:val="000000"/>
          <w:spacing w:val="2"/>
          <w:sz w:val="28"/>
          <w:szCs w:val="28"/>
        </w:rPr>
        <w:t xml:space="preserve"> сельского </w:t>
      </w:r>
      <w:proofErr w:type="spellStart"/>
      <w:r w:rsidRPr="00C45784">
        <w:rPr>
          <w:rFonts w:ascii="PT Astra Serif" w:hAnsi="PT Astra Serif"/>
          <w:color w:val="000000"/>
          <w:spacing w:val="2"/>
          <w:sz w:val="28"/>
          <w:szCs w:val="28"/>
        </w:rPr>
        <w:t>поселения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>на</w:t>
      </w:r>
      <w:proofErr w:type="spellEnd"/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 xml:space="preserve"> преобразование всех поселений,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входящих в состав муниципального района «</w:t>
      </w:r>
      <w:proofErr w:type="spellStart"/>
      <w:r>
        <w:rPr>
          <w:rFonts w:ascii="PT Astra Serif" w:hAnsi="PT Astra Serif"/>
          <w:color w:val="000000"/>
          <w:spacing w:val="2"/>
          <w:sz w:val="28"/>
          <w:szCs w:val="28"/>
        </w:rPr>
        <w:t>Прохоровский</w:t>
      </w:r>
      <w:proofErr w:type="spellEnd"/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 xml:space="preserve"> район</w:t>
      </w:r>
      <w:r>
        <w:rPr>
          <w:rFonts w:ascii="PT Astra Serif" w:hAnsi="PT Astra Serif" w:hint="eastAsia"/>
          <w:color w:val="000000"/>
          <w:spacing w:val="2"/>
          <w:sz w:val="28"/>
          <w:szCs w:val="28"/>
        </w:rPr>
        <w:t>»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>.</w:t>
      </w:r>
    </w:p>
    <w:p w:rsidR="00856F8D" w:rsidRPr="00683717" w:rsidRDefault="00856F8D" w:rsidP="0085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17"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683717">
        <w:rPr>
          <w:rFonts w:ascii="PT Astra Serif" w:hAnsi="PT Astra Serif"/>
          <w:sz w:val="28"/>
          <w:szCs w:val="28"/>
        </w:rPr>
        <w:t xml:space="preserve">с предложением о внесении в </w:t>
      </w:r>
      <w:r>
        <w:rPr>
          <w:rFonts w:ascii="PT Astra Serif" w:hAnsi="PT Astra Serif"/>
          <w:sz w:val="28"/>
          <w:szCs w:val="28"/>
        </w:rPr>
        <w:t>Белгородскую</w:t>
      </w:r>
      <w:r w:rsidRPr="00683717">
        <w:rPr>
          <w:rFonts w:ascii="PT Astra Serif" w:hAnsi="PT Astra Serif"/>
          <w:sz w:val="28"/>
          <w:szCs w:val="28"/>
        </w:rPr>
        <w:t xml:space="preserve"> областную Думу в порядке законодательной инициативы проекта закона </w:t>
      </w:r>
      <w:r>
        <w:rPr>
          <w:rFonts w:ascii="PT Astra Serif" w:hAnsi="PT Astra Serif"/>
          <w:sz w:val="28"/>
          <w:szCs w:val="28"/>
        </w:rPr>
        <w:t>Белгородской</w:t>
      </w:r>
      <w:r w:rsidRPr="00683717">
        <w:rPr>
          <w:rFonts w:ascii="PT Astra Serif" w:hAnsi="PT Astra Serif"/>
          <w:sz w:val="28"/>
          <w:szCs w:val="28"/>
        </w:rPr>
        <w:t xml:space="preserve"> области о преобразовании муниципальных образований.  </w:t>
      </w:r>
    </w:p>
    <w:p w:rsidR="00856F8D" w:rsidRPr="00120E9A" w:rsidRDefault="00856F8D" w:rsidP="0085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0E9A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вМуниципальный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Прохоровского района.</w:t>
      </w:r>
    </w:p>
    <w:p w:rsidR="00856F8D" w:rsidRDefault="00856F8D" w:rsidP="0085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120E9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Pr="00120E9A">
        <w:rPr>
          <w:rFonts w:ascii="Times New Roman" w:hAnsi="Times New Roman" w:cs="Times New Roman"/>
          <w:sz w:val="28"/>
          <w:szCs w:val="28"/>
        </w:rPr>
        <w:t>.</w:t>
      </w:r>
    </w:p>
    <w:p w:rsidR="00856F8D" w:rsidRPr="00120E9A" w:rsidRDefault="00856F8D" w:rsidP="0085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Обнародовать решение путем размещения на официальном сайте администрации </w:t>
      </w:r>
      <w:r w:rsidRPr="00EB3488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сети Интернет (</w:t>
      </w:r>
      <w:r w:rsidRPr="00EB3488">
        <w:rPr>
          <w:rFonts w:ascii="Times New Roman" w:hAnsi="Times New Roman" w:cs="Times New Roman"/>
          <w:sz w:val="28"/>
          <w:szCs w:val="28"/>
        </w:rPr>
        <w:t>https://prelestnenskoe-r31.gosweb.gosuslugi.ru/), а также на информационных стендах 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56F8D" w:rsidRPr="00EB3488" w:rsidRDefault="00856F8D" w:rsidP="0085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0E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0E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0E9A"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r w:rsidRPr="00EB3488">
        <w:rPr>
          <w:rFonts w:ascii="Times New Roman" w:hAnsi="Times New Roman" w:cs="Times New Roman"/>
          <w:sz w:val="28"/>
          <w:szCs w:val="28"/>
        </w:rPr>
        <w:t xml:space="preserve">Прелестненского сельского поселения </w:t>
      </w:r>
      <w:proofErr w:type="spellStart"/>
      <w:r w:rsidRPr="00EB3488">
        <w:rPr>
          <w:rFonts w:ascii="Times New Roman" w:hAnsi="Times New Roman" w:cs="Times New Roman"/>
          <w:sz w:val="28"/>
          <w:szCs w:val="28"/>
        </w:rPr>
        <w:t>Бузанакова</w:t>
      </w:r>
      <w:proofErr w:type="spellEnd"/>
      <w:r w:rsidRPr="00EB3488"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856F8D" w:rsidRPr="00EB3488" w:rsidRDefault="00856F8D" w:rsidP="0085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8D" w:rsidRPr="00EB3488" w:rsidRDefault="00856F8D" w:rsidP="00856F8D">
      <w:pPr>
        <w:spacing w:after="0" w:line="240" w:lineRule="auto"/>
        <w:rPr>
          <w:rFonts w:ascii="Times New Roman" w:hAnsi="Times New Roman"/>
          <w:b/>
          <w:sz w:val="28"/>
        </w:rPr>
      </w:pPr>
      <w:r w:rsidRPr="00EB3488">
        <w:rPr>
          <w:rFonts w:ascii="Times New Roman" w:hAnsi="Times New Roman"/>
          <w:b/>
          <w:sz w:val="28"/>
        </w:rPr>
        <w:t xml:space="preserve">Глава </w:t>
      </w:r>
      <w:r w:rsidRPr="00EB3488">
        <w:rPr>
          <w:rFonts w:ascii="Times New Roman" w:hAnsi="Times New Roman"/>
          <w:b/>
          <w:sz w:val="28"/>
          <w:szCs w:val="28"/>
        </w:rPr>
        <w:t>Прелестненского</w:t>
      </w:r>
    </w:p>
    <w:p w:rsidR="00856F8D" w:rsidRDefault="00856F8D" w:rsidP="00856F8D">
      <w:pPr>
        <w:spacing w:after="0" w:line="240" w:lineRule="auto"/>
        <w:rPr>
          <w:rFonts w:ascii="Times New Roman" w:hAnsi="Times New Roman"/>
          <w:b/>
          <w:sz w:val="28"/>
        </w:rPr>
      </w:pPr>
      <w:r w:rsidRPr="00EB3488">
        <w:rPr>
          <w:rFonts w:ascii="Times New Roman" w:hAnsi="Times New Roman"/>
          <w:b/>
          <w:sz w:val="28"/>
        </w:rPr>
        <w:t xml:space="preserve">сельского поселения                                                                   </w:t>
      </w:r>
      <w:proofErr w:type="spellStart"/>
      <w:r w:rsidRPr="00EB3488">
        <w:rPr>
          <w:rFonts w:ascii="Times New Roman" w:hAnsi="Times New Roman"/>
          <w:b/>
          <w:sz w:val="28"/>
          <w:szCs w:val="28"/>
        </w:rPr>
        <w:t>В.Ю.Бузанаков</w:t>
      </w:r>
      <w:proofErr w:type="spellEnd"/>
    </w:p>
    <w:p w:rsidR="003613A2" w:rsidRDefault="003613A2"/>
    <w:sectPr w:rsidR="0036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F8D"/>
    <w:rsid w:val="003613A2"/>
    <w:rsid w:val="0085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6F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2024-11-26T15:08:00Z</dcterms:created>
  <dcterms:modified xsi:type="dcterms:W3CDTF">2024-11-26T15:08:00Z</dcterms:modified>
</cp:coreProperties>
</file>