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83" w:rsidRPr="00B13360" w:rsidRDefault="00EE7983" w:rsidP="00B3507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36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13360" w:rsidRPr="00B13360" w:rsidRDefault="00EE7983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360">
        <w:rPr>
          <w:rFonts w:ascii="Times New Roman" w:hAnsi="Times New Roman" w:cs="Times New Roman"/>
          <w:b/>
          <w:sz w:val="28"/>
          <w:szCs w:val="28"/>
        </w:rPr>
        <w:t xml:space="preserve">БЕЛГОРОДСКАЯ ОБЛАСТЬ </w:t>
      </w:r>
    </w:p>
    <w:p w:rsidR="00EE7983" w:rsidRPr="00B13360" w:rsidRDefault="00B13360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360">
        <w:rPr>
          <w:rFonts w:ascii="Times New Roman" w:hAnsi="Times New Roman" w:cs="Times New Roman"/>
          <w:b/>
          <w:sz w:val="28"/>
          <w:szCs w:val="28"/>
        </w:rPr>
        <w:t>МУНИЦИПАЛЬНЫЙ РАЙОН «</w:t>
      </w:r>
      <w:r w:rsidR="00EE7983" w:rsidRPr="00B13360">
        <w:rPr>
          <w:rFonts w:ascii="Times New Roman" w:hAnsi="Times New Roman" w:cs="Times New Roman"/>
          <w:b/>
          <w:sz w:val="28"/>
          <w:szCs w:val="28"/>
        </w:rPr>
        <w:t>ПРОХОРОВСКИЙ РАЙОН</w:t>
      </w:r>
      <w:r w:rsidRPr="00B13360">
        <w:rPr>
          <w:rFonts w:ascii="Times New Roman" w:hAnsi="Times New Roman" w:cs="Times New Roman"/>
          <w:b/>
          <w:sz w:val="28"/>
          <w:szCs w:val="28"/>
        </w:rPr>
        <w:t>»</w:t>
      </w:r>
    </w:p>
    <w:p w:rsidR="00B13360" w:rsidRDefault="00B13360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ЗЕМСКОЕ СОБРАНИЕ</w:t>
      </w:r>
    </w:p>
    <w:p w:rsidR="00B13360" w:rsidRDefault="00B13360" w:rsidP="00B13360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ПРЕЛЕСТНЕНСКОГО СЕЛЬСКОГО ПОСЕЛЕНИЯ</w:t>
      </w:r>
    </w:p>
    <w:p w:rsidR="00EE7983" w:rsidRPr="00B13360" w:rsidRDefault="00B13360" w:rsidP="00B13360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Семидесятое</w:t>
      </w:r>
      <w:r w:rsidR="00EE7983" w:rsidRPr="003A65FE">
        <w:rPr>
          <w:rFonts w:ascii="Times New Roman" w:hAnsi="Times New Roman" w:cs="Times New Roman"/>
          <w:b/>
          <w:sz w:val="28"/>
          <w:szCs w:val="28"/>
        </w:rPr>
        <w:t xml:space="preserve"> заседан</w:t>
      </w:r>
      <w:r>
        <w:rPr>
          <w:rFonts w:ascii="Times New Roman" w:hAnsi="Times New Roman" w:cs="Times New Roman"/>
          <w:b/>
          <w:sz w:val="28"/>
          <w:szCs w:val="28"/>
        </w:rPr>
        <w:t xml:space="preserve">ие                                    четвертого </w:t>
      </w:r>
      <w:r w:rsidR="00EE7983" w:rsidRPr="003A65FE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EE7983" w:rsidRPr="003A65FE" w:rsidRDefault="00EE7983" w:rsidP="00EE7983">
      <w:pPr>
        <w:pStyle w:val="a6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E7983" w:rsidRPr="003A65FE" w:rsidRDefault="00EE7983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5F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7983" w:rsidRPr="003A65FE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983" w:rsidRPr="003A65FE" w:rsidRDefault="00B13360" w:rsidP="00EE79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«27»</w:t>
      </w:r>
      <w:r w:rsidR="00EE7983" w:rsidRPr="003A65FE">
        <w:rPr>
          <w:rFonts w:ascii="Times New Roman" w:hAnsi="Times New Roman" w:cs="Times New Roman"/>
          <w:sz w:val="28"/>
          <w:szCs w:val="28"/>
        </w:rPr>
        <w:t xml:space="preserve">апреля 2022года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№138</w:t>
      </w:r>
    </w:p>
    <w:p w:rsidR="00EE7983" w:rsidRPr="003A65FE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3A65FE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3A65FE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A65FE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3A65FE">
        <w:rPr>
          <w:rFonts w:ascii="Times New Roman" w:hAnsi="Times New Roman" w:cs="Times New Roman"/>
          <w:b/>
          <w:sz w:val="28"/>
          <w:szCs w:val="28"/>
        </w:rPr>
        <w:t>по</w:t>
      </w:r>
      <w:r w:rsidRPr="003A65FE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3A65FE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3A65FE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A65FE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3A65FE" w:rsidRPr="003A65FE">
        <w:rPr>
          <w:rFonts w:ascii="Times New Roman" w:hAnsi="Times New Roman" w:cs="Times New Roman"/>
          <w:b/>
          <w:sz w:val="28"/>
          <w:szCs w:val="28"/>
        </w:rPr>
        <w:t>Прелестненского</w:t>
      </w:r>
      <w:r w:rsidRPr="003A65FE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9C744F" w:rsidRPr="003A65FE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A65FE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3A65F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3A65FE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A65FE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3A65FE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3A65FE">
        <w:rPr>
          <w:rFonts w:ascii="Times New Roman" w:hAnsi="Times New Roman" w:cs="Times New Roman"/>
          <w:b/>
          <w:sz w:val="28"/>
          <w:szCs w:val="28"/>
        </w:rPr>
        <w:t xml:space="preserve">ий  район» </w:t>
      </w:r>
      <w:proofErr w:type="gramStart"/>
      <w:r w:rsidRPr="003A65FE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EE7983" w:rsidRPr="003A65FE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A65FE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3A65FE">
        <w:rPr>
          <w:rFonts w:ascii="Times New Roman" w:hAnsi="Times New Roman" w:cs="Times New Roman"/>
          <w:b/>
          <w:sz w:val="28"/>
          <w:szCs w:val="28"/>
        </w:rPr>
        <w:t>за 2021год»</w:t>
      </w:r>
    </w:p>
    <w:p w:rsidR="00EE7983" w:rsidRPr="003A65F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3A65F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65FE">
        <w:rPr>
          <w:rFonts w:ascii="Times New Roman" w:hAnsi="Times New Roman" w:cs="Times New Roman"/>
          <w:sz w:val="28"/>
          <w:szCs w:val="28"/>
        </w:rPr>
        <w:t xml:space="preserve">    Заслушав и обсудив информацию заместителя главы администрации </w:t>
      </w:r>
      <w:r w:rsidR="003A65FE" w:rsidRPr="003A65FE">
        <w:rPr>
          <w:rFonts w:ascii="Times New Roman" w:hAnsi="Times New Roman" w:cs="Times New Roman"/>
          <w:sz w:val="28"/>
          <w:szCs w:val="28"/>
        </w:rPr>
        <w:t>Прелестненского</w:t>
      </w:r>
      <w:r w:rsidRPr="003A65FE">
        <w:rPr>
          <w:rFonts w:ascii="Times New Roman" w:hAnsi="Times New Roman" w:cs="Times New Roman"/>
          <w:sz w:val="28"/>
          <w:szCs w:val="28"/>
        </w:rPr>
        <w:t xml:space="preserve"> сельского поселения  об исполнении бюджета </w:t>
      </w:r>
      <w:r w:rsidR="003A65FE" w:rsidRPr="003A65FE">
        <w:rPr>
          <w:rFonts w:ascii="Times New Roman" w:hAnsi="Times New Roman" w:cs="Times New Roman"/>
          <w:sz w:val="28"/>
          <w:szCs w:val="28"/>
        </w:rPr>
        <w:t>Прелестненского</w:t>
      </w:r>
      <w:r w:rsidRPr="003A65FE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</w:t>
      </w:r>
    </w:p>
    <w:p w:rsidR="00EE7983" w:rsidRPr="003A65FE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5FE">
        <w:rPr>
          <w:rFonts w:ascii="Times New Roman" w:hAnsi="Times New Roman" w:cs="Times New Roman"/>
          <w:sz w:val="28"/>
          <w:szCs w:val="28"/>
        </w:rPr>
        <w:t xml:space="preserve">за 2021 год» земское собрание </w:t>
      </w:r>
      <w:r w:rsidRPr="003A65FE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EE7983" w:rsidRPr="003A65FE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983" w:rsidRPr="003A65F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65FE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Pr="003A65F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A65FE" w:rsidRPr="003A65FE">
        <w:rPr>
          <w:rFonts w:ascii="Times New Roman" w:hAnsi="Times New Roman" w:cs="Times New Roman"/>
          <w:sz w:val="28"/>
          <w:szCs w:val="28"/>
        </w:rPr>
        <w:t>Прелестненского</w:t>
      </w:r>
      <w:r w:rsidRPr="003A65FE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 за 2021 год»</w:t>
      </w:r>
      <w:bookmarkEnd w:id="0"/>
      <w:r w:rsidRPr="003A65FE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705718">
        <w:rPr>
          <w:rFonts w:ascii="Times New Roman" w:hAnsi="Times New Roman" w:cs="Times New Roman"/>
          <w:sz w:val="28"/>
          <w:szCs w:val="28"/>
        </w:rPr>
        <w:t>10984,1</w:t>
      </w:r>
      <w:r w:rsidRPr="003A65FE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 </w:t>
      </w:r>
      <w:r w:rsidR="00705718">
        <w:rPr>
          <w:rFonts w:ascii="Times New Roman" w:hAnsi="Times New Roman" w:cs="Times New Roman"/>
          <w:sz w:val="28"/>
          <w:szCs w:val="28"/>
        </w:rPr>
        <w:t>10876,3</w:t>
      </w:r>
      <w:r w:rsidRPr="003A65FE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705718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Pr="003A65FE">
        <w:rPr>
          <w:rFonts w:ascii="Times New Roman" w:hAnsi="Times New Roman" w:cs="Times New Roman"/>
          <w:sz w:val="28"/>
          <w:szCs w:val="28"/>
        </w:rPr>
        <w:t xml:space="preserve">над </w:t>
      </w:r>
      <w:r w:rsidR="00705718">
        <w:rPr>
          <w:rFonts w:ascii="Times New Roman" w:hAnsi="Times New Roman" w:cs="Times New Roman"/>
          <w:sz w:val="28"/>
          <w:szCs w:val="28"/>
        </w:rPr>
        <w:t>расходами</w:t>
      </w:r>
      <w:r w:rsidRPr="003A65FE">
        <w:rPr>
          <w:rFonts w:ascii="Times New Roman" w:hAnsi="Times New Roman" w:cs="Times New Roman"/>
          <w:sz w:val="28"/>
          <w:szCs w:val="28"/>
        </w:rPr>
        <w:t xml:space="preserve"> (</w:t>
      </w:r>
      <w:r w:rsidR="00705718">
        <w:rPr>
          <w:rFonts w:ascii="Times New Roman" w:hAnsi="Times New Roman" w:cs="Times New Roman"/>
          <w:sz w:val="28"/>
          <w:szCs w:val="28"/>
        </w:rPr>
        <w:t>профицит</w:t>
      </w:r>
      <w:r w:rsidRPr="003A65FE">
        <w:rPr>
          <w:rFonts w:ascii="Times New Roman" w:hAnsi="Times New Roman" w:cs="Times New Roman"/>
          <w:sz w:val="28"/>
          <w:szCs w:val="28"/>
        </w:rPr>
        <w:t xml:space="preserve"> бюджета) в сумме </w:t>
      </w:r>
      <w:r w:rsidR="00705718">
        <w:rPr>
          <w:rFonts w:ascii="Times New Roman" w:hAnsi="Times New Roman" w:cs="Times New Roman"/>
          <w:sz w:val="28"/>
          <w:szCs w:val="28"/>
        </w:rPr>
        <w:t>107,8</w:t>
      </w:r>
      <w:r w:rsidRPr="003A65FE">
        <w:rPr>
          <w:rFonts w:ascii="Times New Roman" w:hAnsi="Times New Roman" w:cs="Times New Roman"/>
          <w:sz w:val="28"/>
          <w:szCs w:val="28"/>
        </w:rPr>
        <w:t xml:space="preserve"> тыс. рублей, со следующими показателями:</w:t>
      </w:r>
    </w:p>
    <w:p w:rsidR="00EE7983" w:rsidRPr="003A65F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65FE">
        <w:rPr>
          <w:rFonts w:ascii="Times New Roman" w:hAnsi="Times New Roman" w:cs="Times New Roman"/>
          <w:sz w:val="28"/>
          <w:szCs w:val="28"/>
        </w:rPr>
        <w:t xml:space="preserve"> - поисточникам внутреннего финансирования дефицита бюджета </w:t>
      </w:r>
      <w:r w:rsidR="003A65FE" w:rsidRPr="003A65FE">
        <w:rPr>
          <w:rFonts w:ascii="Times New Roman" w:hAnsi="Times New Roman" w:cs="Times New Roman"/>
          <w:sz w:val="28"/>
          <w:szCs w:val="28"/>
        </w:rPr>
        <w:t>Прелестненского</w:t>
      </w:r>
      <w:r w:rsidRPr="003A65FE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 за 2021 год по кодам групп, подгрупп, статей, видов источников внутреннего финансирования дефицитов бюджетов, классификации операций сектора государственного управления, относящихся к источникам внутреннего финансирования дефицитов бюджетов согласно приложению №1 к настоящему решению;</w:t>
      </w:r>
    </w:p>
    <w:p w:rsidR="00EE7983" w:rsidRPr="003A65F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65FE">
        <w:rPr>
          <w:rFonts w:ascii="Times New Roman" w:hAnsi="Times New Roman" w:cs="Times New Roman"/>
          <w:sz w:val="28"/>
          <w:szCs w:val="28"/>
        </w:rPr>
        <w:t xml:space="preserve">- по доходам бюджета </w:t>
      </w:r>
      <w:r w:rsidR="003A65FE" w:rsidRPr="003A65FE">
        <w:rPr>
          <w:rFonts w:ascii="Times New Roman" w:hAnsi="Times New Roman" w:cs="Times New Roman"/>
          <w:sz w:val="28"/>
          <w:szCs w:val="28"/>
        </w:rPr>
        <w:t>Прелестненского</w:t>
      </w:r>
      <w:r w:rsidRPr="003A65FE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 за 2021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№ 2 к настоящему решению; - по ведомственной структуре расходов бюджета </w:t>
      </w:r>
      <w:r w:rsidR="003A65FE" w:rsidRPr="003A65FE">
        <w:rPr>
          <w:rFonts w:ascii="Times New Roman" w:hAnsi="Times New Roman" w:cs="Times New Roman"/>
          <w:sz w:val="28"/>
          <w:szCs w:val="28"/>
        </w:rPr>
        <w:t>Прелестненского</w:t>
      </w:r>
      <w:r w:rsidRPr="003A65FE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EE7983" w:rsidRPr="003A65F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65FE">
        <w:rPr>
          <w:rFonts w:ascii="Times New Roman" w:hAnsi="Times New Roman" w:cs="Times New Roman"/>
          <w:sz w:val="28"/>
          <w:szCs w:val="28"/>
        </w:rPr>
        <w:t>поселения Прохоровского района за 2021 год согласно приложению № 3 к настоящему решению;</w:t>
      </w:r>
    </w:p>
    <w:p w:rsidR="00EE7983" w:rsidRPr="003A65F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65FE">
        <w:rPr>
          <w:rFonts w:ascii="Times New Roman" w:hAnsi="Times New Roman" w:cs="Times New Roman"/>
          <w:sz w:val="28"/>
          <w:szCs w:val="28"/>
        </w:rPr>
        <w:lastRenderedPageBreak/>
        <w:t xml:space="preserve">- по распределению бюджетных ассигнований по целевым статьям (муниципальным программам Прохоровского района и непрограммным направлениям деятельности), группам видов расходов, разделам, подразделам классификации расходов бюджета </w:t>
      </w:r>
      <w:r w:rsidR="003A65FE" w:rsidRPr="003A65FE">
        <w:rPr>
          <w:rFonts w:ascii="Times New Roman" w:hAnsi="Times New Roman" w:cs="Times New Roman"/>
          <w:sz w:val="28"/>
          <w:szCs w:val="28"/>
        </w:rPr>
        <w:t>Прелестненского</w:t>
      </w:r>
      <w:r w:rsidRPr="003A65FE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 за 2021 год согласно приложению № 4 к настоящему решению;</w:t>
      </w:r>
    </w:p>
    <w:p w:rsidR="00A32D5B" w:rsidRPr="003A65FE" w:rsidRDefault="00A32D5B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65FE">
        <w:rPr>
          <w:rFonts w:ascii="Times New Roman" w:hAnsi="Times New Roman" w:cs="Times New Roman"/>
          <w:sz w:val="28"/>
          <w:szCs w:val="28"/>
        </w:rPr>
        <w:t>- по распределению бюджетных ассигнований по целевым статья</w:t>
      </w:r>
      <w:proofErr w:type="gramStart"/>
      <w:r w:rsidRPr="003A65FE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3A65FE">
        <w:rPr>
          <w:rFonts w:ascii="Times New Roman" w:hAnsi="Times New Roman" w:cs="Times New Roman"/>
          <w:sz w:val="28"/>
          <w:szCs w:val="28"/>
        </w:rPr>
        <w:t xml:space="preserve">муниципальным программам и непрограммным направлениям деятельности),группам видов расходов, разделам, подразделам классификации расходов бюджета </w:t>
      </w:r>
      <w:r w:rsidR="003A65FE" w:rsidRPr="003A65FE">
        <w:rPr>
          <w:rFonts w:ascii="Times New Roman" w:hAnsi="Times New Roman" w:cs="Times New Roman"/>
          <w:sz w:val="28"/>
          <w:szCs w:val="28"/>
        </w:rPr>
        <w:t>Прелестненского</w:t>
      </w:r>
      <w:r w:rsidRPr="003A65FE">
        <w:rPr>
          <w:rFonts w:ascii="Times New Roman" w:hAnsi="Times New Roman" w:cs="Times New Roman"/>
          <w:sz w:val="28"/>
          <w:szCs w:val="28"/>
        </w:rPr>
        <w:t xml:space="preserve"> сельского поселения на 2021 год согласно приложению № 5 к настоящему решению;</w:t>
      </w:r>
    </w:p>
    <w:p w:rsidR="00EE7983" w:rsidRPr="003A65F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65FE">
        <w:rPr>
          <w:rFonts w:ascii="Times New Roman" w:hAnsi="Times New Roman" w:cs="Times New Roman"/>
          <w:sz w:val="28"/>
          <w:szCs w:val="28"/>
        </w:rPr>
        <w:t xml:space="preserve">- по бюджету дорожного фонда </w:t>
      </w:r>
      <w:bookmarkStart w:id="1" w:name="_Hlk66957144"/>
      <w:r w:rsidR="003A65FE" w:rsidRPr="003A65FE">
        <w:rPr>
          <w:rFonts w:ascii="Times New Roman" w:hAnsi="Times New Roman" w:cs="Times New Roman"/>
          <w:sz w:val="28"/>
          <w:szCs w:val="28"/>
        </w:rPr>
        <w:t>Прелестненского</w:t>
      </w:r>
      <w:r w:rsidRPr="003A65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1"/>
      <w:r w:rsidRPr="003A65FE">
        <w:rPr>
          <w:rFonts w:ascii="Times New Roman" w:hAnsi="Times New Roman" w:cs="Times New Roman"/>
          <w:sz w:val="28"/>
          <w:szCs w:val="28"/>
        </w:rPr>
        <w:t xml:space="preserve"> за 2021 год согласно приложению № </w:t>
      </w:r>
      <w:r w:rsidR="00A32D5B" w:rsidRPr="003A65FE">
        <w:rPr>
          <w:rFonts w:ascii="Times New Roman" w:hAnsi="Times New Roman" w:cs="Times New Roman"/>
          <w:sz w:val="28"/>
          <w:szCs w:val="28"/>
        </w:rPr>
        <w:t>6</w:t>
      </w:r>
      <w:r w:rsidRPr="003A65FE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E7983" w:rsidRPr="003A65F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65FE">
        <w:rPr>
          <w:rFonts w:ascii="Times New Roman" w:hAnsi="Times New Roman" w:cs="Times New Roman"/>
          <w:sz w:val="28"/>
          <w:szCs w:val="28"/>
        </w:rPr>
        <w:t xml:space="preserve"> - по использованию средств резервного фонда </w:t>
      </w:r>
      <w:r w:rsidR="003A65FE" w:rsidRPr="003A65FE">
        <w:rPr>
          <w:rFonts w:ascii="Times New Roman" w:hAnsi="Times New Roman" w:cs="Times New Roman"/>
          <w:sz w:val="28"/>
          <w:szCs w:val="28"/>
        </w:rPr>
        <w:t>Прелестненского</w:t>
      </w:r>
      <w:r w:rsidRPr="003A65FE">
        <w:rPr>
          <w:rFonts w:ascii="Times New Roman" w:hAnsi="Times New Roman" w:cs="Times New Roman"/>
          <w:sz w:val="28"/>
          <w:szCs w:val="28"/>
        </w:rPr>
        <w:t xml:space="preserve"> сельского поселения за 2021 год согласно приложению № </w:t>
      </w:r>
      <w:r w:rsidR="00A32D5B" w:rsidRPr="003A65FE">
        <w:rPr>
          <w:rFonts w:ascii="Times New Roman" w:hAnsi="Times New Roman" w:cs="Times New Roman"/>
          <w:sz w:val="28"/>
          <w:szCs w:val="28"/>
        </w:rPr>
        <w:t>7</w:t>
      </w:r>
      <w:r w:rsidRPr="003A65FE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E7983" w:rsidRPr="00B13360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65F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A65F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A65FE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3A65FE" w:rsidRPr="003A65FE">
        <w:rPr>
          <w:rFonts w:ascii="Times New Roman" w:hAnsi="Times New Roman" w:cs="Times New Roman"/>
          <w:sz w:val="28"/>
          <w:szCs w:val="28"/>
        </w:rPr>
        <w:t>Прелестненского</w:t>
      </w:r>
      <w:r w:rsidRPr="003A65F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</w:t>
      </w:r>
      <w:r w:rsidR="00B13360">
        <w:rPr>
          <w:rFonts w:ascii="Times New Roman" w:hAnsi="Times New Roman" w:cs="Times New Roman"/>
          <w:sz w:val="28"/>
          <w:szCs w:val="28"/>
        </w:rPr>
        <w:t>Белгородской области (</w:t>
      </w:r>
      <w:proofErr w:type="spellStart"/>
      <w:r w:rsidR="00B13360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B133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13360" w:rsidRPr="00B13360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prelestnoe</w:t>
      </w:r>
      <w:proofErr w:type="spellEnd"/>
      <w:r w:rsidR="00B13360" w:rsidRPr="00B13360"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proofErr w:type="spellStart"/>
      <w:r w:rsidR="00B13360" w:rsidRPr="00B13360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adm</w:t>
      </w:r>
      <w:proofErr w:type="spellEnd"/>
      <w:r w:rsidR="00B13360" w:rsidRPr="00B13360">
        <w:rPr>
          <w:rFonts w:ascii="Times New Roman" w:hAnsi="Times New Roman" w:cs="Times New Roman"/>
          <w:color w:val="000000"/>
          <w:spacing w:val="1"/>
          <w:sz w:val="28"/>
          <w:szCs w:val="28"/>
        </w:rPr>
        <w:t>@</w:t>
      </w:r>
      <w:r w:rsidR="00B13360" w:rsidRPr="00B13360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mail</w:t>
      </w:r>
      <w:r w:rsidR="00B13360" w:rsidRPr="00B13360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proofErr w:type="spellStart"/>
      <w:r w:rsidR="00B13360" w:rsidRPr="00B13360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ru</w:t>
      </w:r>
      <w:proofErr w:type="spellEnd"/>
      <w:r w:rsidR="00B1336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). </w:t>
      </w:r>
    </w:p>
    <w:p w:rsidR="00EE7983" w:rsidRPr="003A65F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65F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A65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65F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бюджету, муниципальной собственности, н</w:t>
      </w:r>
      <w:r w:rsidR="00A32D5B" w:rsidRPr="003A65FE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Pr="003A65FE">
        <w:rPr>
          <w:rFonts w:ascii="Times New Roman" w:hAnsi="Times New Roman" w:cs="Times New Roman"/>
          <w:sz w:val="28"/>
          <w:szCs w:val="28"/>
        </w:rPr>
        <w:t>.</w:t>
      </w:r>
    </w:p>
    <w:p w:rsidR="00EE7983" w:rsidRPr="003A65F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3A65F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3A65FE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5FE">
        <w:rPr>
          <w:rFonts w:ascii="Times New Roman" w:hAnsi="Times New Roman" w:cs="Times New Roman"/>
          <w:b/>
          <w:sz w:val="28"/>
          <w:szCs w:val="28"/>
        </w:rPr>
        <w:t xml:space="preserve">          Глава </w:t>
      </w:r>
      <w:r w:rsidR="003A65FE" w:rsidRPr="003A65FE">
        <w:rPr>
          <w:rFonts w:ascii="Times New Roman" w:hAnsi="Times New Roman" w:cs="Times New Roman"/>
          <w:b/>
          <w:sz w:val="28"/>
          <w:szCs w:val="28"/>
        </w:rPr>
        <w:t>Прелестненского</w:t>
      </w:r>
    </w:p>
    <w:p w:rsidR="00EE7983" w:rsidRPr="003A65FE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5FE">
        <w:rPr>
          <w:rFonts w:ascii="Times New Roman" w:hAnsi="Times New Roman" w:cs="Times New Roman"/>
          <w:b/>
          <w:sz w:val="28"/>
          <w:szCs w:val="28"/>
        </w:rPr>
        <w:t xml:space="preserve">          сельского поселения                             </w:t>
      </w:r>
      <w:bookmarkStart w:id="2" w:name="_GoBack"/>
      <w:bookmarkEnd w:id="2"/>
      <w:proofErr w:type="spellStart"/>
      <w:r w:rsidR="00B13360">
        <w:rPr>
          <w:rFonts w:ascii="Times New Roman" w:hAnsi="Times New Roman" w:cs="Times New Roman"/>
          <w:b/>
          <w:sz w:val="28"/>
          <w:szCs w:val="28"/>
        </w:rPr>
        <w:t>В.Ю.Бузанаков</w:t>
      </w:r>
      <w:proofErr w:type="spellEnd"/>
    </w:p>
    <w:p w:rsidR="00EE7983" w:rsidRPr="003A65FE" w:rsidRDefault="00EE7983" w:rsidP="00EE7983"/>
    <w:p w:rsidR="00EE7983" w:rsidRPr="003A65FE" w:rsidRDefault="00EE7983" w:rsidP="00EE7983"/>
    <w:p w:rsidR="00EE7983" w:rsidRPr="003A65FE" w:rsidRDefault="00EE7983" w:rsidP="00EE7983"/>
    <w:p w:rsidR="00EE7983" w:rsidRPr="003A65FE" w:rsidRDefault="00EE7983" w:rsidP="00EE7983"/>
    <w:p w:rsidR="00EE7983" w:rsidRPr="003A65FE" w:rsidRDefault="00EE7983" w:rsidP="00EE7983"/>
    <w:p w:rsidR="00EE7983" w:rsidRPr="003A65FE" w:rsidRDefault="00EE7983" w:rsidP="00EE7983"/>
    <w:p w:rsidR="00EE7983" w:rsidRPr="003A65FE" w:rsidRDefault="00EE7983" w:rsidP="00EE7983"/>
    <w:p w:rsidR="00EE7983" w:rsidRPr="003A65FE" w:rsidRDefault="00EE7983" w:rsidP="00EE7983"/>
    <w:p w:rsidR="00EE7983" w:rsidRPr="003A65FE" w:rsidRDefault="00EE7983" w:rsidP="00EE7983"/>
    <w:p w:rsidR="00EE7983" w:rsidRPr="003A65FE" w:rsidRDefault="00EE7983" w:rsidP="00EE7983"/>
    <w:p w:rsidR="00EE7983" w:rsidRDefault="00EE7983" w:rsidP="00EE7983"/>
    <w:p w:rsidR="00EE7983" w:rsidRDefault="00EE7983" w:rsidP="00EE7983"/>
    <w:p w:rsidR="00D26552" w:rsidRDefault="00D26552"/>
    <w:sectPr w:rsidR="00D26552" w:rsidSect="00D2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983"/>
    <w:rsid w:val="000D6068"/>
    <w:rsid w:val="00120A04"/>
    <w:rsid w:val="001D04BE"/>
    <w:rsid w:val="003A65FE"/>
    <w:rsid w:val="0058455C"/>
    <w:rsid w:val="006811ED"/>
    <w:rsid w:val="00705718"/>
    <w:rsid w:val="007078F7"/>
    <w:rsid w:val="007B30FA"/>
    <w:rsid w:val="00830262"/>
    <w:rsid w:val="009C744F"/>
    <w:rsid w:val="009F0C6C"/>
    <w:rsid w:val="00A32D5B"/>
    <w:rsid w:val="00A4053E"/>
    <w:rsid w:val="00A77865"/>
    <w:rsid w:val="00AA595C"/>
    <w:rsid w:val="00AF0BE7"/>
    <w:rsid w:val="00B13360"/>
    <w:rsid w:val="00B312CF"/>
    <w:rsid w:val="00B3507A"/>
    <w:rsid w:val="00B920A5"/>
    <w:rsid w:val="00BD2BEB"/>
    <w:rsid w:val="00CB6AF9"/>
    <w:rsid w:val="00CF2F76"/>
    <w:rsid w:val="00D26552"/>
    <w:rsid w:val="00D50819"/>
    <w:rsid w:val="00E50BB1"/>
    <w:rsid w:val="00E62EB6"/>
    <w:rsid w:val="00EE7983"/>
    <w:rsid w:val="00F750EE"/>
    <w:rsid w:val="00F77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1</cp:lastModifiedBy>
  <cp:revision>12</cp:revision>
  <dcterms:created xsi:type="dcterms:W3CDTF">2022-03-28T11:19:00Z</dcterms:created>
  <dcterms:modified xsi:type="dcterms:W3CDTF">2022-10-21T12:22:00Z</dcterms:modified>
</cp:coreProperties>
</file>