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3" w:rsidRDefault="00922E73" w:rsidP="00B2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27D" w:rsidRPr="0043727D" w:rsidRDefault="0043727D" w:rsidP="007C63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27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3727D" w:rsidRPr="0043727D" w:rsidRDefault="0043727D" w:rsidP="007C63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27D">
        <w:rPr>
          <w:rFonts w:ascii="Times New Roman" w:hAnsi="Times New Roman" w:cs="Times New Roman"/>
          <w:b/>
          <w:sz w:val="32"/>
          <w:szCs w:val="32"/>
        </w:rPr>
        <w:t>Прелестненского сельского поселения</w:t>
      </w:r>
    </w:p>
    <w:p w:rsidR="0043727D" w:rsidRPr="0043727D" w:rsidRDefault="0043727D" w:rsidP="007C6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27D">
        <w:rPr>
          <w:rFonts w:ascii="Times New Roman" w:hAnsi="Times New Roman" w:cs="Times New Roman"/>
          <w:b/>
          <w:sz w:val="32"/>
          <w:szCs w:val="32"/>
        </w:rPr>
        <w:t>Прохоровского района  Белгородской области</w:t>
      </w:r>
    </w:p>
    <w:p w:rsidR="0043727D" w:rsidRDefault="0043727D" w:rsidP="0043727D">
      <w:pPr>
        <w:rPr>
          <w:rFonts w:ascii="Times New Roman" w:hAnsi="Times New Roman" w:cs="Times New Roman"/>
          <w:sz w:val="28"/>
          <w:szCs w:val="28"/>
        </w:rPr>
      </w:pPr>
    </w:p>
    <w:p w:rsidR="0043727D" w:rsidRPr="0043727D" w:rsidRDefault="0043727D" w:rsidP="0043727D">
      <w:pPr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2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C194D">
        <w:rPr>
          <w:rFonts w:ascii="Times New Roman" w:hAnsi="Times New Roman" w:cs="Times New Roman"/>
          <w:sz w:val="28"/>
          <w:szCs w:val="28"/>
        </w:rPr>
        <w:t>2024</w:t>
      </w:r>
      <w:r w:rsidRPr="0043727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14-р</w:t>
      </w:r>
    </w:p>
    <w:tbl>
      <w:tblPr>
        <w:tblpPr w:leftFromText="180" w:rightFromText="180" w:vertAnchor="text" w:horzAnchor="margin" w:tblpXSpec="center" w:tblpY="43"/>
        <w:tblW w:w="11325" w:type="dxa"/>
        <w:tblLook w:val="04A0"/>
      </w:tblPr>
      <w:tblGrid>
        <w:gridCol w:w="5778"/>
        <w:gridCol w:w="2527"/>
        <w:gridCol w:w="1453"/>
        <w:gridCol w:w="1567"/>
      </w:tblGrid>
      <w:tr w:rsidR="0043727D" w:rsidTr="0043727D">
        <w:tc>
          <w:tcPr>
            <w:tcW w:w="5778" w:type="dxa"/>
          </w:tcPr>
          <w:p w:rsidR="0043727D" w:rsidRDefault="0043727D" w:rsidP="0043727D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43727D" w:rsidRDefault="0043727D" w:rsidP="0043727D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43727D" w:rsidRDefault="0043727D" w:rsidP="0043727D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3727D" w:rsidRDefault="0043727D" w:rsidP="0043727D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E734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внесения изменений в Генеральный план</w:t>
      </w:r>
    </w:p>
    <w:p w:rsidR="00D90534" w:rsidRPr="00114F4D" w:rsidRDefault="00BA25EE" w:rsidP="00E7348B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 сельского поселения</w:t>
      </w:r>
      <w:r w:rsidR="00D20954" w:rsidRPr="00114F4D">
        <w:rPr>
          <w:rFonts w:ascii="Times New Roman" w:hAnsi="Times New Roman" w:cs="Times New Roman"/>
          <w:b/>
          <w:sz w:val="28"/>
          <w:szCs w:val="28"/>
        </w:rPr>
        <w:br/>
      </w:r>
    </w:p>
    <w:p w:rsidR="00D90534" w:rsidRPr="00114F4D" w:rsidRDefault="00D90534" w:rsidP="00D90534">
      <w:pPr>
        <w:pStyle w:val="ConsPlusNormal"/>
        <w:ind w:right="4819"/>
        <w:jc w:val="both"/>
      </w:pP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A25EE">
        <w:rPr>
          <w:rFonts w:ascii="Times New Roman" w:hAnsi="Times New Roman" w:cs="Times New Roman"/>
          <w:sz w:val="28"/>
          <w:szCs w:val="28"/>
        </w:rPr>
        <w:t>Прелестненского сельского поселения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Прохоровского района от </w:t>
      </w:r>
      <w:r w:rsidR="00A912F3">
        <w:rPr>
          <w:rFonts w:ascii="Times New Roman" w:hAnsi="Times New Roman" w:cs="Times New Roman"/>
          <w:sz w:val="28"/>
          <w:szCs w:val="28"/>
        </w:rPr>
        <w:t>03ноября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Прохоровском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</w:p>
    <w:p w:rsid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рассмотрения проекта внесения изменений в Генеральный план </w:t>
      </w:r>
      <w:r w:rsidR="00BA25EE">
        <w:rPr>
          <w:rFonts w:ascii="Times New Roman" w:hAnsi="Times New Roman" w:cs="Times New Roman"/>
          <w:sz w:val="28"/>
          <w:szCs w:val="28"/>
        </w:rPr>
        <w:t>Прелестненского сельского поселения</w:t>
      </w:r>
      <w:r w:rsidR="00383BC3">
        <w:rPr>
          <w:rFonts w:ascii="Times New Roman" w:hAnsi="Times New Roman" w:cs="Times New Roman"/>
          <w:sz w:val="28"/>
          <w:szCs w:val="28"/>
        </w:rPr>
        <w:t>.</w:t>
      </w:r>
    </w:p>
    <w:p w:rsidR="00D20954" w:rsidRP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168" w:rsidRDefault="00AB16FD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D1">
        <w:rPr>
          <w:rFonts w:ascii="Times New Roman" w:hAnsi="Times New Roman" w:cs="Times New Roman"/>
          <w:sz w:val="28"/>
          <w:szCs w:val="28"/>
        </w:rPr>
        <w:t>-</w:t>
      </w:r>
      <w:r w:rsidR="00FD6D9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A25EE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в </w:t>
      </w:r>
      <w:r w:rsidR="00A912F3">
        <w:rPr>
          <w:rFonts w:ascii="Times New Roman" w:hAnsi="Times New Roman" w:cs="Times New Roman"/>
          <w:sz w:val="28"/>
          <w:szCs w:val="28"/>
        </w:rPr>
        <w:t xml:space="preserve">актовом зале </w:t>
      </w:r>
      <w:r w:rsidR="00BA25EE">
        <w:rPr>
          <w:rFonts w:ascii="Times New Roman" w:hAnsi="Times New Roman" w:cs="Times New Roman"/>
          <w:sz w:val="28"/>
          <w:szCs w:val="28"/>
        </w:rPr>
        <w:t xml:space="preserve">МКУК </w:t>
      </w:r>
      <w:r w:rsidR="00BA25EE" w:rsidRPr="00603B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25EE">
        <w:rPr>
          <w:rFonts w:ascii="Times New Roman" w:hAnsi="Times New Roman" w:cs="Times New Roman"/>
          <w:sz w:val="28"/>
          <w:szCs w:val="28"/>
          <w:lang w:eastAsia="ru-RU"/>
        </w:rPr>
        <w:t>Прелестненский СДК</w:t>
      </w:r>
      <w:r w:rsidR="00BA25EE"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20954" w:rsidRPr="00383BC3">
        <w:rPr>
          <w:rFonts w:ascii="Times New Roman" w:hAnsi="Times New Roman"/>
          <w:sz w:val="28"/>
          <w:szCs w:val="28"/>
        </w:rPr>
        <w:t xml:space="preserve">по адресу: </w:t>
      </w:r>
      <w:r w:rsidR="00F246B0" w:rsidRPr="00383BC3">
        <w:rPr>
          <w:rFonts w:ascii="Times New Roman" w:hAnsi="Times New Roman"/>
          <w:sz w:val="28"/>
          <w:szCs w:val="28"/>
        </w:rPr>
        <w:t>Белгородская обл., Прохоровский р-н,</w:t>
      </w:r>
      <w:r w:rsidR="00DB2E30">
        <w:rPr>
          <w:rFonts w:ascii="Times New Roman" w:hAnsi="Times New Roman"/>
          <w:sz w:val="28"/>
          <w:szCs w:val="28"/>
        </w:rPr>
        <w:t xml:space="preserve"> с. Прелестное, ул. Центральная, д. 49</w:t>
      </w:r>
      <w:r w:rsidR="008524D7" w:rsidRPr="0038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DB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Прелестненского сельского поселения Бузанакова В.Ю.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4E6168" w:rsidRDefault="00FD6D9B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E30">
        <w:rPr>
          <w:rFonts w:ascii="Times New Roman" w:hAnsi="Times New Roman" w:cs="Times New Roman"/>
          <w:sz w:val="28"/>
          <w:szCs w:val="28"/>
        </w:rPr>
        <w:t>Ф</w:t>
      </w:r>
      <w:r w:rsidR="0043727D">
        <w:rPr>
          <w:rFonts w:ascii="Times New Roman" w:hAnsi="Times New Roman" w:cs="Times New Roman"/>
          <w:sz w:val="28"/>
          <w:szCs w:val="28"/>
        </w:rPr>
        <w:t>ё</w:t>
      </w:r>
      <w:r w:rsidR="00DB2E30">
        <w:rPr>
          <w:rFonts w:ascii="Times New Roman" w:hAnsi="Times New Roman" w:cs="Times New Roman"/>
          <w:sz w:val="28"/>
          <w:szCs w:val="28"/>
        </w:rPr>
        <w:t>доров Дмитрий Витальевич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355D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E61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21F78">
        <w:rPr>
          <w:rFonts w:ascii="Times New Roman" w:hAnsi="Times New Roman" w:cs="Times New Roman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A623D2" w:rsidRDefault="00D20954" w:rsidP="00C37D66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CD1">
        <w:rPr>
          <w:rFonts w:ascii="Times New Roman" w:hAnsi="Times New Roman" w:cs="Times New Roman"/>
          <w:sz w:val="28"/>
          <w:szCs w:val="28"/>
        </w:rPr>
        <w:t>–</w:t>
      </w:r>
      <w:r w:rsidR="00A623D2" w:rsidRPr="00A623D2">
        <w:rPr>
          <w:rFonts w:ascii="Times New Roman" w:hAnsi="Times New Roman" w:cs="Times New Roman"/>
          <w:sz w:val="28"/>
          <w:szCs w:val="28"/>
        </w:rPr>
        <w:t>Лыков Игор</w:t>
      </w:r>
      <w:r w:rsidR="000355D2">
        <w:rPr>
          <w:rFonts w:ascii="Times New Roman" w:hAnsi="Times New Roman" w:cs="Times New Roman"/>
          <w:sz w:val="28"/>
          <w:szCs w:val="28"/>
        </w:rPr>
        <w:t>ь</w:t>
      </w:r>
      <w:r w:rsidR="00A623D2" w:rsidRPr="00A623D2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A623D2">
        <w:rPr>
          <w:rFonts w:ascii="Times New Roman" w:hAnsi="Times New Roman" w:cs="Times New Roman"/>
          <w:sz w:val="28"/>
          <w:szCs w:val="28"/>
        </w:rPr>
        <w:t xml:space="preserve"> – </w:t>
      </w:r>
      <w:r w:rsidR="000355D2">
        <w:rPr>
          <w:rFonts w:ascii="Times New Roman" w:hAnsi="Times New Roman" w:cs="Times New Roman"/>
          <w:sz w:val="28"/>
          <w:szCs w:val="28"/>
        </w:rPr>
        <w:t>заместитель</w:t>
      </w:r>
      <w:r w:rsidR="00A623D2" w:rsidRPr="00A623D2">
        <w:rPr>
          <w:rFonts w:ascii="Times New Roman" w:hAnsi="Times New Roman" w:cs="Times New Roman"/>
          <w:sz w:val="28"/>
          <w:szCs w:val="28"/>
        </w:rPr>
        <w:t xml:space="preserve"> главы администрации района-руководитель аппарата главы администрации района</w:t>
      </w:r>
      <w:r w:rsidRPr="00A623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21F78">
        <w:rPr>
          <w:rFonts w:ascii="Times New Roman" w:hAnsi="Times New Roman" w:cs="Times New Roman"/>
          <w:sz w:val="28"/>
          <w:szCs w:val="28"/>
        </w:rPr>
        <w:t>Крупская Татьяна Анатольевна</w:t>
      </w:r>
      <w:r w:rsidR="004E6168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021F78">
        <w:rPr>
          <w:rFonts w:ascii="Times New Roman" w:hAnsi="Times New Roman" w:cs="Times New Roman"/>
          <w:sz w:val="28"/>
          <w:szCs w:val="28"/>
        </w:rPr>
        <w:t>Земского собрания Прелестненского сельского поселения</w:t>
      </w:r>
      <w:r w:rsidR="004E6168">
        <w:rPr>
          <w:rFonts w:ascii="Times New Roman" w:hAnsi="Times New Roman" w:cs="Times New Roman"/>
          <w:sz w:val="28"/>
          <w:szCs w:val="28"/>
        </w:rPr>
        <w:t>;</w:t>
      </w:r>
    </w:p>
    <w:p w:rsidR="00021F78" w:rsidRPr="00B8545F" w:rsidRDefault="00021F78" w:rsidP="00021F7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Кысса Татьяна Сергеевна, депутат Земского собрания Прелестненского сельского поселения;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Экспозиция проекта проводится по адресу: </w:t>
      </w:r>
    </w:p>
    <w:p w:rsid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422">
        <w:rPr>
          <w:rFonts w:ascii="Times New Roman" w:hAnsi="Times New Roman" w:cs="Times New Roman"/>
          <w:sz w:val="28"/>
          <w:szCs w:val="28"/>
        </w:rPr>
        <w:t xml:space="preserve">– </w:t>
      </w:r>
      <w:r w:rsidRPr="00716422">
        <w:rPr>
          <w:rFonts w:ascii="Times New Roman" w:hAnsi="Times New Roman"/>
          <w:sz w:val="28"/>
          <w:szCs w:val="28"/>
        </w:rPr>
        <w:t>309</w:t>
      </w:r>
      <w:r w:rsidR="005707F3">
        <w:rPr>
          <w:rFonts w:ascii="Times New Roman" w:hAnsi="Times New Roman"/>
          <w:sz w:val="28"/>
          <w:szCs w:val="28"/>
        </w:rPr>
        <w:t>004</w:t>
      </w:r>
      <w:r w:rsidR="00716422" w:rsidRPr="00716422">
        <w:rPr>
          <w:rFonts w:ascii="Times New Roman" w:hAnsi="Times New Roman"/>
          <w:sz w:val="28"/>
          <w:szCs w:val="28"/>
        </w:rPr>
        <w:t xml:space="preserve">Белгородская обл., Прохоровский р-н, </w:t>
      </w:r>
      <w:r w:rsidR="005707F3">
        <w:rPr>
          <w:rFonts w:ascii="Times New Roman" w:hAnsi="Times New Roman"/>
          <w:sz w:val="28"/>
          <w:szCs w:val="28"/>
        </w:rPr>
        <w:t>с. Прелестное,           ул. Центральная</w:t>
      </w:r>
      <w:r w:rsidRPr="00716422">
        <w:rPr>
          <w:rFonts w:ascii="Times New Roman" w:hAnsi="Times New Roman"/>
          <w:sz w:val="28"/>
          <w:szCs w:val="28"/>
        </w:rPr>
        <w:t>,</w:t>
      </w:r>
      <w:r w:rsidR="005707F3">
        <w:rPr>
          <w:rFonts w:ascii="Times New Roman" w:hAnsi="Times New Roman"/>
          <w:sz w:val="28"/>
          <w:szCs w:val="28"/>
        </w:rPr>
        <w:t xml:space="preserve"> д. 45,</w:t>
      </w:r>
      <w:r w:rsidRPr="00716422">
        <w:rPr>
          <w:rFonts w:ascii="Times New Roman" w:hAnsi="Times New Roman"/>
          <w:sz w:val="28"/>
          <w:szCs w:val="28"/>
        </w:rPr>
        <w:t xml:space="preserve"> тел. 8</w:t>
      </w:r>
      <w:r w:rsidR="00F44458" w:rsidRPr="00716422">
        <w:rPr>
          <w:rFonts w:ascii="Times New Roman" w:hAnsi="Times New Roman"/>
          <w:sz w:val="28"/>
          <w:szCs w:val="28"/>
        </w:rPr>
        <w:t xml:space="preserve"> (</w:t>
      </w:r>
      <w:r w:rsidRPr="00716422">
        <w:rPr>
          <w:rFonts w:ascii="Times New Roman" w:hAnsi="Times New Roman"/>
          <w:sz w:val="28"/>
          <w:szCs w:val="28"/>
        </w:rPr>
        <w:t>47242</w:t>
      </w:r>
      <w:r w:rsidR="00F44458" w:rsidRPr="00716422">
        <w:rPr>
          <w:rFonts w:ascii="Times New Roman" w:hAnsi="Times New Roman"/>
          <w:sz w:val="28"/>
          <w:szCs w:val="28"/>
        </w:rPr>
        <w:t xml:space="preserve">) </w:t>
      </w:r>
      <w:r w:rsidR="005707F3">
        <w:rPr>
          <w:rFonts w:ascii="Times New Roman" w:hAnsi="Times New Roman"/>
          <w:sz w:val="28"/>
          <w:szCs w:val="28"/>
        </w:rPr>
        <w:t>4-05-43</w:t>
      </w:r>
      <w:r w:rsidR="00802CD1" w:rsidRPr="00716422">
        <w:rPr>
          <w:rFonts w:ascii="Times New Roman" w:hAnsi="Times New Roman"/>
          <w:sz w:val="28"/>
          <w:szCs w:val="28"/>
        </w:rPr>
        <w:t>.</w:t>
      </w:r>
    </w:p>
    <w:p w:rsidR="00D20954" w:rsidRP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2CD1">
        <w:rPr>
          <w:rFonts w:ascii="Times New Roman" w:hAnsi="Times New Roman" w:cs="Times New Roman"/>
          <w:sz w:val="28"/>
          <w:szCs w:val="28"/>
        </w:rPr>
        <w:t>Дата открытия экспозиции: «</w:t>
      </w:r>
      <w:r w:rsidR="000355D2">
        <w:rPr>
          <w:rFonts w:ascii="Times New Roman" w:hAnsi="Times New Roman" w:cs="Times New Roman"/>
          <w:sz w:val="28"/>
          <w:szCs w:val="28"/>
        </w:rPr>
        <w:t>23</w:t>
      </w:r>
      <w:r w:rsidRPr="00802CD1">
        <w:rPr>
          <w:rFonts w:ascii="Times New Roman" w:hAnsi="Times New Roman" w:cs="Times New Roman"/>
          <w:sz w:val="28"/>
          <w:szCs w:val="28"/>
        </w:rPr>
        <w:t xml:space="preserve">» </w:t>
      </w:r>
      <w:r w:rsidR="000355D2">
        <w:rPr>
          <w:rFonts w:ascii="Times New Roman" w:hAnsi="Times New Roman" w:cs="Times New Roman"/>
          <w:sz w:val="28"/>
          <w:szCs w:val="28"/>
        </w:rPr>
        <w:t>ап</w:t>
      </w:r>
      <w:r w:rsidR="008524D7">
        <w:rPr>
          <w:rFonts w:ascii="Times New Roman" w:hAnsi="Times New Roman" w:cs="Times New Roman"/>
          <w:sz w:val="28"/>
          <w:szCs w:val="28"/>
        </w:rPr>
        <w:t>реля</w:t>
      </w:r>
      <w:r w:rsidRP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802CD1">
        <w:rPr>
          <w:rFonts w:ascii="Times New Roman" w:hAnsi="Times New Roman" w:cs="Times New Roman"/>
          <w:sz w:val="28"/>
          <w:szCs w:val="28"/>
        </w:rPr>
        <w:t>4</w:t>
      </w:r>
      <w:r w:rsidRPr="00802CD1">
        <w:rPr>
          <w:rFonts w:ascii="Times New Roman" w:hAnsi="Times New Roman" w:cs="Times New Roman"/>
          <w:sz w:val="28"/>
          <w:szCs w:val="28"/>
        </w:rPr>
        <w:t>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802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>Срок проведения экспозиции: с «</w:t>
      </w:r>
      <w:r w:rsidR="000355D2">
        <w:rPr>
          <w:rFonts w:ascii="Times New Roman" w:hAnsi="Times New Roman" w:cs="Times New Roman"/>
          <w:sz w:val="28"/>
          <w:szCs w:val="28"/>
        </w:rPr>
        <w:t>23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8524D7">
        <w:rPr>
          <w:rFonts w:ascii="Times New Roman" w:hAnsi="Times New Roman" w:cs="Times New Roman"/>
          <w:sz w:val="28"/>
          <w:szCs w:val="28"/>
        </w:rPr>
        <w:t>апреля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802CD1">
        <w:rPr>
          <w:rFonts w:ascii="Times New Roman" w:hAnsi="Times New Roman" w:cs="Times New Roman"/>
          <w:sz w:val="28"/>
          <w:szCs w:val="28"/>
        </w:rPr>
        <w:t>4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0355D2">
        <w:rPr>
          <w:rFonts w:ascii="Times New Roman" w:hAnsi="Times New Roman" w:cs="Times New Roman"/>
          <w:sz w:val="28"/>
          <w:szCs w:val="28"/>
        </w:rPr>
        <w:t>23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8524D7">
        <w:rPr>
          <w:rFonts w:ascii="Times New Roman" w:hAnsi="Times New Roman" w:cs="Times New Roman"/>
          <w:sz w:val="28"/>
          <w:szCs w:val="28"/>
        </w:rPr>
        <w:t>мая</w:t>
      </w:r>
      <w:r w:rsidR="00802CD1">
        <w:rPr>
          <w:rFonts w:ascii="Times New Roman" w:hAnsi="Times New Roman" w:cs="Times New Roman"/>
          <w:sz w:val="28"/>
          <w:szCs w:val="28"/>
        </w:rPr>
        <w:t xml:space="preserve"> 2024</w:t>
      </w:r>
      <w:r w:rsidR="007164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указанной экспозиции </w:t>
      </w:r>
      <w:r w:rsidRPr="00B8545F">
        <w:rPr>
          <w:rFonts w:ascii="Times New Roman" w:hAnsi="Times New Roman" w:cs="Times New Roman"/>
          <w:sz w:val="28"/>
          <w:szCs w:val="28"/>
        </w:rPr>
        <w:br/>
        <w:t>с «</w:t>
      </w:r>
      <w:r w:rsidR="000355D2">
        <w:rPr>
          <w:rFonts w:ascii="Times New Roman" w:hAnsi="Times New Roman" w:cs="Times New Roman"/>
          <w:sz w:val="28"/>
          <w:szCs w:val="28"/>
        </w:rPr>
        <w:t>23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8524D7">
        <w:rPr>
          <w:rFonts w:ascii="Times New Roman" w:hAnsi="Times New Roman" w:cs="Times New Roman"/>
          <w:sz w:val="28"/>
          <w:szCs w:val="28"/>
        </w:rPr>
        <w:t>апреля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802CD1">
        <w:rPr>
          <w:rFonts w:ascii="Times New Roman" w:hAnsi="Times New Roman" w:cs="Times New Roman"/>
          <w:sz w:val="28"/>
          <w:szCs w:val="28"/>
        </w:rPr>
        <w:t>4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0355D2">
        <w:rPr>
          <w:rFonts w:ascii="Times New Roman" w:hAnsi="Times New Roman" w:cs="Times New Roman"/>
          <w:sz w:val="28"/>
          <w:szCs w:val="28"/>
        </w:rPr>
        <w:t>23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8524D7">
        <w:rPr>
          <w:rFonts w:ascii="Times New Roman" w:hAnsi="Times New Roman" w:cs="Times New Roman"/>
          <w:sz w:val="28"/>
          <w:szCs w:val="28"/>
        </w:rPr>
        <w:t>мая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802CD1">
        <w:rPr>
          <w:rFonts w:ascii="Times New Roman" w:hAnsi="Times New Roman" w:cs="Times New Roman"/>
          <w:sz w:val="28"/>
          <w:szCs w:val="28"/>
        </w:rPr>
        <w:t>4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с 8-00 до 12-00 и с 1</w:t>
      </w:r>
      <w:r w:rsidR="000355D2">
        <w:rPr>
          <w:rFonts w:ascii="Times New Roman" w:hAnsi="Times New Roman" w:cs="Times New Roman"/>
          <w:sz w:val="28"/>
          <w:szCs w:val="28"/>
        </w:rPr>
        <w:t>3</w:t>
      </w:r>
      <w:r w:rsidRPr="00B8545F">
        <w:rPr>
          <w:rFonts w:ascii="Times New Roman" w:hAnsi="Times New Roman" w:cs="Times New Roman"/>
          <w:sz w:val="28"/>
          <w:szCs w:val="28"/>
        </w:rPr>
        <w:t xml:space="preserve">-00 до 17-00 часов ежедневно, за исключением выходных и праздничных дней.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проекта, 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B8545F">
        <w:rPr>
          <w:rFonts w:ascii="Times New Roman" w:hAnsi="Times New Roman"/>
          <w:sz w:val="28"/>
          <w:szCs w:val="28"/>
        </w:rPr>
        <w:t>,</w:t>
      </w:r>
      <w:r w:rsidR="005707F3">
        <w:rPr>
          <w:rFonts w:ascii="Times New Roman" w:hAnsi="Times New Roman"/>
          <w:sz w:val="28"/>
          <w:szCs w:val="28"/>
        </w:rPr>
        <w:t>с</w:t>
      </w:r>
      <w:r w:rsidR="00024847" w:rsidRPr="00B8545F">
        <w:rPr>
          <w:rFonts w:ascii="Times New Roman" w:hAnsi="Times New Roman" w:cs="Times New Roman"/>
          <w:sz w:val="28"/>
          <w:szCs w:val="28"/>
        </w:rPr>
        <w:t>«</w:t>
      </w:r>
      <w:r w:rsidR="00024847">
        <w:rPr>
          <w:rFonts w:ascii="Times New Roman" w:hAnsi="Times New Roman" w:cs="Times New Roman"/>
          <w:sz w:val="28"/>
          <w:szCs w:val="28"/>
        </w:rPr>
        <w:t>23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024847">
        <w:rPr>
          <w:rFonts w:ascii="Times New Roman" w:hAnsi="Times New Roman" w:cs="Times New Roman"/>
          <w:sz w:val="28"/>
          <w:szCs w:val="28"/>
        </w:rPr>
        <w:t>апреля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024847">
        <w:rPr>
          <w:rFonts w:ascii="Times New Roman" w:hAnsi="Times New Roman" w:cs="Times New Roman"/>
          <w:sz w:val="28"/>
          <w:szCs w:val="28"/>
        </w:rPr>
        <w:t>4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024847">
        <w:rPr>
          <w:rFonts w:ascii="Times New Roman" w:hAnsi="Times New Roman" w:cs="Times New Roman"/>
          <w:sz w:val="28"/>
          <w:szCs w:val="28"/>
        </w:rPr>
        <w:t>23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024847">
        <w:rPr>
          <w:rFonts w:ascii="Times New Roman" w:hAnsi="Times New Roman" w:cs="Times New Roman"/>
          <w:sz w:val="28"/>
          <w:szCs w:val="28"/>
        </w:rPr>
        <w:t>мая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024847">
        <w:rPr>
          <w:rFonts w:ascii="Times New Roman" w:hAnsi="Times New Roman" w:cs="Times New Roman"/>
          <w:sz w:val="28"/>
          <w:szCs w:val="28"/>
        </w:rPr>
        <w:t>4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 xml:space="preserve">администрации </w:t>
      </w:r>
      <w:r w:rsidR="005707F3">
        <w:rPr>
          <w:rFonts w:ascii="Times New Roman" w:hAnsi="Times New Roman"/>
          <w:sz w:val="28"/>
          <w:szCs w:val="28"/>
        </w:rPr>
        <w:t>Прелестненского сельского поселения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6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545F">
        <w:rPr>
          <w:sz w:val="28"/>
          <w:szCs w:val="28"/>
        </w:rPr>
        <w:t>– посредством записи в журнале учета посетителей экспозиции проекта.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5707F3">
        <w:rPr>
          <w:rFonts w:ascii="Times New Roman" w:hAnsi="Times New Roman"/>
          <w:sz w:val="28"/>
          <w:szCs w:val="28"/>
        </w:rPr>
        <w:t>Прелестненского сельского поселения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F3" w:rsidRDefault="005707F3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F3" w:rsidRDefault="005707F3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 Прелестненского</w:t>
      </w:r>
    </w:p>
    <w:p w:rsidR="000F340B" w:rsidRDefault="005707F3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В.Ю. Бузанаков</w:t>
      </w: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0F340B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A5" w:rsidRDefault="00EF53A5" w:rsidP="00134DC7">
      <w:pPr>
        <w:spacing w:after="0" w:line="240" w:lineRule="auto"/>
      </w:pPr>
      <w:r>
        <w:separator/>
      </w:r>
    </w:p>
  </w:endnote>
  <w:endnote w:type="continuationSeparator" w:id="1">
    <w:p w:rsidR="00EF53A5" w:rsidRDefault="00EF53A5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A5" w:rsidRDefault="00EF53A5" w:rsidP="00134DC7">
      <w:pPr>
        <w:spacing w:after="0" w:line="240" w:lineRule="auto"/>
      </w:pPr>
      <w:r>
        <w:separator/>
      </w:r>
    </w:p>
  </w:footnote>
  <w:footnote w:type="continuationSeparator" w:id="1">
    <w:p w:rsidR="00EF53A5" w:rsidRDefault="00EF53A5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F1E"/>
    <w:rsid w:val="00002FB3"/>
    <w:rsid w:val="00021E21"/>
    <w:rsid w:val="00021F78"/>
    <w:rsid w:val="00024847"/>
    <w:rsid w:val="000352FC"/>
    <w:rsid w:val="000355D2"/>
    <w:rsid w:val="00054695"/>
    <w:rsid w:val="00074067"/>
    <w:rsid w:val="000818C6"/>
    <w:rsid w:val="00094221"/>
    <w:rsid w:val="000971B9"/>
    <w:rsid w:val="0009723E"/>
    <w:rsid w:val="000C194D"/>
    <w:rsid w:val="000D41BE"/>
    <w:rsid w:val="000E6871"/>
    <w:rsid w:val="000F340B"/>
    <w:rsid w:val="00114F4D"/>
    <w:rsid w:val="00130A54"/>
    <w:rsid w:val="00134A3D"/>
    <w:rsid w:val="00134DC7"/>
    <w:rsid w:val="00153389"/>
    <w:rsid w:val="00194210"/>
    <w:rsid w:val="001E2288"/>
    <w:rsid w:val="001E27A4"/>
    <w:rsid w:val="001F337A"/>
    <w:rsid w:val="001F5634"/>
    <w:rsid w:val="00256BB4"/>
    <w:rsid w:val="00267A9A"/>
    <w:rsid w:val="00276976"/>
    <w:rsid w:val="002938E2"/>
    <w:rsid w:val="002A0C2D"/>
    <w:rsid w:val="002A7140"/>
    <w:rsid w:val="002C200D"/>
    <w:rsid w:val="002C4473"/>
    <w:rsid w:val="002D2525"/>
    <w:rsid w:val="002D3A56"/>
    <w:rsid w:val="002D5117"/>
    <w:rsid w:val="002F138A"/>
    <w:rsid w:val="00331EB5"/>
    <w:rsid w:val="00336633"/>
    <w:rsid w:val="003377A6"/>
    <w:rsid w:val="00340856"/>
    <w:rsid w:val="00362B9D"/>
    <w:rsid w:val="00380656"/>
    <w:rsid w:val="00383BC3"/>
    <w:rsid w:val="003A3BDD"/>
    <w:rsid w:val="003D7AF7"/>
    <w:rsid w:val="003F0124"/>
    <w:rsid w:val="003F2547"/>
    <w:rsid w:val="003F4BD9"/>
    <w:rsid w:val="00405066"/>
    <w:rsid w:val="00420178"/>
    <w:rsid w:val="004312F6"/>
    <w:rsid w:val="0043727D"/>
    <w:rsid w:val="00437E6C"/>
    <w:rsid w:val="00451B8D"/>
    <w:rsid w:val="00481A52"/>
    <w:rsid w:val="00495096"/>
    <w:rsid w:val="004A78E1"/>
    <w:rsid w:val="004B1A6E"/>
    <w:rsid w:val="004E0EEE"/>
    <w:rsid w:val="004E227D"/>
    <w:rsid w:val="004E360B"/>
    <w:rsid w:val="004E6168"/>
    <w:rsid w:val="004F02B0"/>
    <w:rsid w:val="004F4C4A"/>
    <w:rsid w:val="00506B5A"/>
    <w:rsid w:val="0053092F"/>
    <w:rsid w:val="005404C6"/>
    <w:rsid w:val="00540952"/>
    <w:rsid w:val="00547CFF"/>
    <w:rsid w:val="00550827"/>
    <w:rsid w:val="005707F3"/>
    <w:rsid w:val="005B1720"/>
    <w:rsid w:val="005D2253"/>
    <w:rsid w:val="005E31CB"/>
    <w:rsid w:val="00600FEB"/>
    <w:rsid w:val="00603BBD"/>
    <w:rsid w:val="00610CB1"/>
    <w:rsid w:val="00623FA1"/>
    <w:rsid w:val="00624A7E"/>
    <w:rsid w:val="00644388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C6351"/>
    <w:rsid w:val="007D746F"/>
    <w:rsid w:val="007F2870"/>
    <w:rsid w:val="007F5044"/>
    <w:rsid w:val="00802CD1"/>
    <w:rsid w:val="008122B8"/>
    <w:rsid w:val="00826525"/>
    <w:rsid w:val="00830158"/>
    <w:rsid w:val="00834FD2"/>
    <w:rsid w:val="00851452"/>
    <w:rsid w:val="008524D7"/>
    <w:rsid w:val="00861932"/>
    <w:rsid w:val="00883C59"/>
    <w:rsid w:val="0089436D"/>
    <w:rsid w:val="00895132"/>
    <w:rsid w:val="008C0DDC"/>
    <w:rsid w:val="008D25E8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7540"/>
    <w:rsid w:val="009969E0"/>
    <w:rsid w:val="009B3DF8"/>
    <w:rsid w:val="009D0F96"/>
    <w:rsid w:val="009D6CBD"/>
    <w:rsid w:val="009E1BCF"/>
    <w:rsid w:val="009F41F9"/>
    <w:rsid w:val="00A11633"/>
    <w:rsid w:val="00A577A6"/>
    <w:rsid w:val="00A623D2"/>
    <w:rsid w:val="00A90CF0"/>
    <w:rsid w:val="00A912F3"/>
    <w:rsid w:val="00A916AE"/>
    <w:rsid w:val="00AB16FD"/>
    <w:rsid w:val="00AB371D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60349"/>
    <w:rsid w:val="00B73789"/>
    <w:rsid w:val="00B77F27"/>
    <w:rsid w:val="00B83E81"/>
    <w:rsid w:val="00BA1A03"/>
    <w:rsid w:val="00BA25EE"/>
    <w:rsid w:val="00BB5369"/>
    <w:rsid w:val="00BC44AC"/>
    <w:rsid w:val="00BD159B"/>
    <w:rsid w:val="00BF3F77"/>
    <w:rsid w:val="00C13F9B"/>
    <w:rsid w:val="00C16472"/>
    <w:rsid w:val="00C3579D"/>
    <w:rsid w:val="00C37D66"/>
    <w:rsid w:val="00C427ED"/>
    <w:rsid w:val="00C51F5A"/>
    <w:rsid w:val="00CA615A"/>
    <w:rsid w:val="00CB7712"/>
    <w:rsid w:val="00D002FE"/>
    <w:rsid w:val="00D1568A"/>
    <w:rsid w:val="00D15F5A"/>
    <w:rsid w:val="00D20954"/>
    <w:rsid w:val="00D222B4"/>
    <w:rsid w:val="00D27413"/>
    <w:rsid w:val="00D32951"/>
    <w:rsid w:val="00D36836"/>
    <w:rsid w:val="00D743DB"/>
    <w:rsid w:val="00D7536B"/>
    <w:rsid w:val="00D76CED"/>
    <w:rsid w:val="00D90534"/>
    <w:rsid w:val="00DA20BA"/>
    <w:rsid w:val="00DA3366"/>
    <w:rsid w:val="00DB2E30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42D38"/>
    <w:rsid w:val="00E42ED9"/>
    <w:rsid w:val="00E56B7A"/>
    <w:rsid w:val="00E63E87"/>
    <w:rsid w:val="00E7348B"/>
    <w:rsid w:val="00E735DE"/>
    <w:rsid w:val="00E87F70"/>
    <w:rsid w:val="00E9152B"/>
    <w:rsid w:val="00EA0F0B"/>
    <w:rsid w:val="00ED1973"/>
    <w:rsid w:val="00ED447E"/>
    <w:rsid w:val="00EE69A1"/>
    <w:rsid w:val="00EE6BC5"/>
    <w:rsid w:val="00EF53A5"/>
    <w:rsid w:val="00F156A7"/>
    <w:rsid w:val="00F23C11"/>
    <w:rsid w:val="00F246B0"/>
    <w:rsid w:val="00F25304"/>
    <w:rsid w:val="00F33454"/>
    <w:rsid w:val="00F44458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437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1724-E658-4D4A-87D2-894B05D6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15</cp:revision>
  <cp:lastPrinted>2024-04-19T07:58:00Z</cp:lastPrinted>
  <dcterms:created xsi:type="dcterms:W3CDTF">2024-04-16T08:11:00Z</dcterms:created>
  <dcterms:modified xsi:type="dcterms:W3CDTF">2024-04-19T11:28:00Z</dcterms:modified>
</cp:coreProperties>
</file>