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A2" w:rsidRPr="00ED132E" w:rsidRDefault="00A83EA2" w:rsidP="00A83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</w:t>
      </w:r>
    </w:p>
    <w:p w:rsidR="00A83EA2" w:rsidRPr="00ED132E" w:rsidRDefault="00A83EA2" w:rsidP="00A83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 МУНИЦИПАЛЬНЫЙ РАЙОН «ПРОХОРОВСКИЙ РАЙОН»</w:t>
      </w:r>
    </w:p>
    <w:p w:rsidR="00A83EA2" w:rsidRPr="00ED132E" w:rsidRDefault="00A83EA2" w:rsidP="00A83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</w:p>
    <w:p w:rsidR="00A83EA2" w:rsidRPr="00ED132E" w:rsidRDefault="00A83EA2" w:rsidP="00A83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>ПРЕЛЕСТНЕНСКОГО СЕЛЬСКОГО ПОСЕЛЕНИЯ</w:t>
      </w:r>
    </w:p>
    <w:p w:rsidR="00A83EA2" w:rsidRPr="00ED132E" w:rsidRDefault="004F6F09" w:rsidP="00A83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Четырнадцатое</w:t>
      </w:r>
      <w:r w:rsidR="00A83EA2" w:rsidRPr="00ED132E">
        <w:rPr>
          <w:rFonts w:ascii="Times New Roman" w:hAnsi="Times New Roman" w:cs="Times New Roman"/>
        </w:rPr>
        <w:t xml:space="preserve"> заседание                              </w:t>
      </w:r>
      <w:r w:rsidR="00A83EA2">
        <w:rPr>
          <w:rFonts w:ascii="Times New Roman" w:hAnsi="Times New Roman" w:cs="Times New Roman"/>
        </w:rPr>
        <w:t>пятого</w:t>
      </w:r>
      <w:r w:rsidR="00A83EA2" w:rsidRPr="00ED132E">
        <w:rPr>
          <w:rFonts w:ascii="Times New Roman" w:hAnsi="Times New Roman" w:cs="Times New Roman"/>
        </w:rPr>
        <w:t xml:space="preserve"> созыва</w:t>
      </w:r>
    </w:p>
    <w:p w:rsidR="00A83EA2" w:rsidRPr="009B5AAA" w:rsidRDefault="00A83EA2" w:rsidP="00A83E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132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3EA2" w:rsidRDefault="00A83EA2" w:rsidP="00A83EA2">
      <w:pPr>
        <w:jc w:val="both"/>
        <w:rPr>
          <w:rFonts w:ascii="Times New Roman" w:hAnsi="Times New Roman" w:cs="Times New Roman"/>
          <w:sz w:val="28"/>
        </w:rPr>
      </w:pPr>
    </w:p>
    <w:p w:rsidR="00A83EA2" w:rsidRPr="004F6F09" w:rsidRDefault="00A83EA2" w:rsidP="00A83EA2">
      <w:pPr>
        <w:jc w:val="both"/>
        <w:rPr>
          <w:sz w:val="28"/>
          <w:u w:val="single"/>
        </w:rPr>
      </w:pPr>
      <w:r>
        <w:rPr>
          <w:rFonts w:ascii="Times New Roman" w:hAnsi="Times New Roman" w:cs="Times New Roman"/>
          <w:sz w:val="28"/>
        </w:rPr>
        <w:t>«</w:t>
      </w:r>
      <w:r w:rsidR="00C03D99">
        <w:rPr>
          <w:rFonts w:ascii="Times New Roman" w:hAnsi="Times New Roman" w:cs="Times New Roman"/>
          <w:sz w:val="28"/>
        </w:rPr>
        <w:t>29</w:t>
      </w:r>
      <w:r w:rsidRPr="00ED132E">
        <w:rPr>
          <w:rFonts w:ascii="Times New Roman" w:hAnsi="Times New Roman" w:cs="Times New Roman"/>
          <w:sz w:val="28"/>
        </w:rPr>
        <w:t>»</w:t>
      </w:r>
      <w:r w:rsidR="00C03D99">
        <w:rPr>
          <w:rFonts w:ascii="Times New Roman" w:hAnsi="Times New Roman" w:cs="Times New Roman"/>
          <w:sz w:val="28"/>
        </w:rPr>
        <w:t xml:space="preserve"> октября</w:t>
      </w:r>
      <w:r>
        <w:rPr>
          <w:rFonts w:ascii="Times New Roman" w:hAnsi="Times New Roman" w:cs="Times New Roman"/>
          <w:sz w:val="28"/>
        </w:rPr>
        <w:t xml:space="preserve">  2024</w:t>
      </w:r>
      <w:r w:rsidRPr="00ED132E">
        <w:rPr>
          <w:rFonts w:ascii="Times New Roman" w:hAnsi="Times New Roman" w:cs="Times New Roman"/>
          <w:sz w:val="28"/>
        </w:rPr>
        <w:t xml:space="preserve"> г.                                  </w:t>
      </w:r>
      <w:r w:rsidR="00EC3D41"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ED132E">
        <w:rPr>
          <w:rFonts w:ascii="Times New Roman" w:hAnsi="Times New Roman" w:cs="Times New Roman"/>
          <w:sz w:val="28"/>
        </w:rPr>
        <w:t xml:space="preserve"> № </w:t>
      </w:r>
      <w:r w:rsidR="004F6F09" w:rsidRPr="004F6F09">
        <w:rPr>
          <w:rFonts w:ascii="Times New Roman" w:hAnsi="Times New Roman" w:cs="Times New Roman"/>
          <w:sz w:val="28"/>
          <w:u w:val="single"/>
        </w:rPr>
        <w:t>34</w:t>
      </w:r>
    </w:p>
    <w:p w:rsidR="00A83EA2" w:rsidRDefault="00A83EA2"/>
    <w:tbl>
      <w:tblPr>
        <w:tblW w:w="9747" w:type="dxa"/>
        <w:tblLook w:val="04A0"/>
      </w:tblPr>
      <w:tblGrid>
        <w:gridCol w:w="5670"/>
        <w:gridCol w:w="4077"/>
      </w:tblGrid>
      <w:tr w:rsidR="00423EFE" w:rsidRPr="002B6DBA" w:rsidTr="00633367">
        <w:tc>
          <w:tcPr>
            <w:tcW w:w="5670" w:type="dxa"/>
          </w:tcPr>
          <w:p w:rsidR="00423EFE" w:rsidRPr="002B6DBA" w:rsidRDefault="00423EFE" w:rsidP="00CE654C">
            <w:pPr>
              <w:shd w:val="clear" w:color="auto" w:fill="FFFFFF"/>
              <w:spacing w:after="0" w:line="240" w:lineRule="auto"/>
              <w:ind w:left="140" w:right="288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рассмотрении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инициативы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преобразовании всех поселений, входящих в состав муниципального района «</w:t>
            </w:r>
            <w:r w:rsidR="00CE6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Прохоровский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4077" w:type="dxa"/>
          </w:tcPr>
          <w:p w:rsidR="00423EFE" w:rsidRPr="002B6DBA" w:rsidRDefault="00423EFE" w:rsidP="00BA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23EFE" w:rsidRDefault="00423EFE" w:rsidP="004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4C">
        <w:rPr>
          <w:rFonts w:ascii="Times New Roman" w:hAnsi="Times New Roman" w:cs="Times New Roman"/>
          <w:sz w:val="28"/>
          <w:szCs w:val="28"/>
        </w:rPr>
        <w:t xml:space="preserve">Рассмотрев решение </w:t>
      </w:r>
      <w:r w:rsidR="00D5158F">
        <w:rPr>
          <w:rFonts w:ascii="Times New Roman" w:hAnsi="Times New Roman" w:cs="Times New Roman"/>
          <w:sz w:val="28"/>
          <w:szCs w:val="28"/>
        </w:rPr>
        <w:t xml:space="preserve">Муниципального совета Прохоровского района </w:t>
      </w:r>
      <w:r w:rsidRPr="00CE654C">
        <w:rPr>
          <w:rFonts w:ascii="Times New Roman" w:hAnsi="Times New Roman" w:cs="Times New Roman"/>
          <w:sz w:val="28"/>
          <w:szCs w:val="28"/>
        </w:rPr>
        <w:t>от «</w:t>
      </w:r>
      <w:r w:rsidR="00D5158F">
        <w:rPr>
          <w:rFonts w:ascii="Times New Roman" w:hAnsi="Times New Roman" w:cs="Times New Roman"/>
          <w:sz w:val="28"/>
          <w:szCs w:val="28"/>
        </w:rPr>
        <w:t>22</w:t>
      </w:r>
      <w:r w:rsidRPr="00CE654C">
        <w:rPr>
          <w:rFonts w:ascii="Times New Roman" w:hAnsi="Times New Roman" w:cs="Times New Roman"/>
          <w:sz w:val="28"/>
          <w:szCs w:val="28"/>
        </w:rPr>
        <w:t>»</w:t>
      </w:r>
      <w:r w:rsidR="00D5158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E654C">
        <w:rPr>
          <w:rFonts w:ascii="Times New Roman" w:hAnsi="Times New Roman" w:cs="Times New Roman"/>
          <w:sz w:val="28"/>
          <w:szCs w:val="28"/>
        </w:rPr>
        <w:t xml:space="preserve"> 20</w:t>
      </w:r>
      <w:r w:rsidR="00D5158F">
        <w:rPr>
          <w:rFonts w:ascii="Times New Roman" w:hAnsi="Times New Roman" w:cs="Times New Roman"/>
          <w:sz w:val="28"/>
          <w:szCs w:val="28"/>
        </w:rPr>
        <w:t>24</w:t>
      </w:r>
      <w:r w:rsidRPr="00CE65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3D9C">
        <w:rPr>
          <w:rFonts w:ascii="Times New Roman" w:hAnsi="Times New Roman" w:cs="Times New Roman"/>
          <w:sz w:val="28"/>
          <w:szCs w:val="28"/>
        </w:rPr>
        <w:t>136</w:t>
      </w:r>
      <w:r w:rsidRPr="00CE654C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CE654C">
        <w:rPr>
          <w:rFonts w:ascii="Times New Roman" w:hAnsi="Times New Roman" w:cs="Times New Roman"/>
          <w:sz w:val="28"/>
          <w:szCs w:val="28"/>
        </w:rPr>
        <w:t xml:space="preserve">Прохоровский </w:t>
      </w:r>
      <w:r w:rsidRPr="00CE654C">
        <w:rPr>
          <w:rFonts w:ascii="Times New Roman" w:hAnsi="Times New Roman" w:cs="Times New Roman"/>
          <w:sz w:val="28"/>
          <w:szCs w:val="28"/>
        </w:rPr>
        <w:t>район</w:t>
      </w:r>
      <w:r w:rsidR="00D5158F">
        <w:rPr>
          <w:rFonts w:ascii="Times New Roman" w:hAnsi="Times New Roman" w:cs="Times New Roman"/>
          <w:sz w:val="28"/>
          <w:szCs w:val="28"/>
        </w:rPr>
        <w:t>»</w:t>
      </w:r>
      <w:r w:rsidRPr="00CE654C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проведениипубличных слушаний по вопросу преобразования муниципального образования», в соответствии с Федеральным </w:t>
      </w:r>
      <w:hyperlink r:id="rId7" w:history="1">
        <w:r w:rsidRPr="00CE65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54C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0435A" w:rsidRPr="00CE654C">
        <w:rPr>
          <w:rFonts w:ascii="Times New Roman" w:hAnsi="Times New Roman" w:cs="Times New Roman"/>
          <w:sz w:val="28"/>
          <w:szCs w:val="28"/>
        </w:rPr>
        <w:t>Положение</w:t>
      </w:r>
      <w:r w:rsidR="00CE654C">
        <w:rPr>
          <w:rFonts w:ascii="Times New Roman" w:hAnsi="Times New Roman" w:cs="Times New Roman"/>
          <w:sz w:val="28"/>
          <w:szCs w:val="28"/>
        </w:rPr>
        <w:t xml:space="preserve">м </w:t>
      </w:r>
      <w:r w:rsidR="00B0435A" w:rsidRPr="00CE654C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слушаний, общественных обсуждений в Прелестненском сельском поселении муниципального района «Прохоровский район» Белгородской области</w:t>
      </w:r>
      <w:r w:rsidRPr="00CE654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F43F41">
        <w:rPr>
          <w:rFonts w:ascii="Times New Roman" w:hAnsi="Times New Roman" w:cs="Times New Roman"/>
          <w:sz w:val="28"/>
          <w:szCs w:val="28"/>
        </w:rPr>
        <w:t xml:space="preserve">Земского собрания Прелестненского сельского поселения </w:t>
      </w:r>
      <w:r w:rsidRPr="00CE654C">
        <w:rPr>
          <w:rFonts w:ascii="Times New Roman" w:hAnsi="Times New Roman" w:cs="Times New Roman"/>
          <w:sz w:val="28"/>
          <w:szCs w:val="28"/>
        </w:rPr>
        <w:t>«</w:t>
      </w:r>
      <w:r w:rsidR="00F43F41">
        <w:rPr>
          <w:rFonts w:ascii="Times New Roman" w:hAnsi="Times New Roman" w:cs="Times New Roman"/>
          <w:sz w:val="28"/>
          <w:szCs w:val="28"/>
        </w:rPr>
        <w:t>27</w:t>
      </w:r>
      <w:r w:rsidRPr="00CE654C">
        <w:rPr>
          <w:rFonts w:ascii="Times New Roman" w:hAnsi="Times New Roman" w:cs="Times New Roman"/>
          <w:sz w:val="28"/>
          <w:szCs w:val="28"/>
        </w:rPr>
        <w:t>»</w:t>
      </w:r>
      <w:r w:rsidR="00F43F41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CE654C">
        <w:rPr>
          <w:rFonts w:ascii="Times New Roman" w:hAnsi="Times New Roman" w:cs="Times New Roman"/>
          <w:sz w:val="28"/>
          <w:szCs w:val="28"/>
        </w:rPr>
        <w:t xml:space="preserve"> 20</w:t>
      </w:r>
      <w:r w:rsidR="00F43F41">
        <w:rPr>
          <w:rFonts w:ascii="Times New Roman" w:hAnsi="Times New Roman" w:cs="Times New Roman"/>
          <w:sz w:val="28"/>
          <w:szCs w:val="28"/>
        </w:rPr>
        <w:t>24</w:t>
      </w:r>
      <w:r w:rsidRPr="00CE65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43F41">
        <w:rPr>
          <w:rFonts w:ascii="Times New Roman" w:hAnsi="Times New Roman" w:cs="Times New Roman"/>
          <w:sz w:val="28"/>
          <w:szCs w:val="28"/>
        </w:rPr>
        <w:t xml:space="preserve"> 28</w:t>
      </w:r>
      <w:r w:rsidRPr="00CE654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43F41" w:rsidRPr="00F43F41">
        <w:rPr>
          <w:rFonts w:ascii="Times New Roman" w:hAnsi="Times New Roman" w:cs="Times New Roman"/>
          <w:sz w:val="28"/>
          <w:szCs w:val="28"/>
        </w:rPr>
        <w:t>Уставом Прелестненского сельского поселения муниципального района «Прохоровский район» Белгородской области</w:t>
      </w:r>
      <w:r w:rsidRPr="00F43F41">
        <w:rPr>
          <w:rFonts w:ascii="Times New Roman" w:hAnsi="Times New Roman" w:cs="Times New Roman"/>
          <w:sz w:val="28"/>
          <w:szCs w:val="28"/>
        </w:rPr>
        <w:t>,</w:t>
      </w:r>
    </w:p>
    <w:p w:rsidR="004F6F09" w:rsidRDefault="00F43F41" w:rsidP="004F6F09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>
        <w:rPr>
          <w:rFonts w:ascii="Times New Roman" w:hAnsi="Times New Roman"/>
          <w:b/>
          <w:sz w:val="28"/>
          <w:szCs w:val="28"/>
        </w:rPr>
        <w:t>Прелестненского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423EFE" w:rsidRPr="004F6F09" w:rsidRDefault="00423EFE" w:rsidP="004F6F09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D14622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F43F41">
        <w:rPr>
          <w:rFonts w:ascii="Times New Roman" w:hAnsi="Times New Roman" w:cs="Times New Roman"/>
          <w:sz w:val="28"/>
          <w:szCs w:val="28"/>
        </w:rPr>
        <w:t xml:space="preserve">Прохоровский </w:t>
      </w:r>
      <w:r w:rsidRPr="00D14622">
        <w:rPr>
          <w:rFonts w:ascii="Times New Roman" w:hAnsi="Times New Roman" w:cs="Times New Roman"/>
          <w:sz w:val="28"/>
          <w:szCs w:val="28"/>
        </w:rPr>
        <w:t>район</w:t>
      </w:r>
      <w:r w:rsidR="003F0C15">
        <w:rPr>
          <w:rFonts w:ascii="Times New Roman" w:hAnsi="Times New Roman" w:cs="Times New Roman"/>
          <w:sz w:val="28"/>
          <w:szCs w:val="28"/>
        </w:rPr>
        <w:t>»</w:t>
      </w:r>
      <w:r w:rsidRPr="00D14622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423EFE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22"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 </w:t>
      </w:r>
      <w:r w:rsidR="00C36E48">
        <w:rPr>
          <w:rFonts w:ascii="Times New Roman" w:hAnsi="Times New Roman" w:cs="Times New Roman"/>
          <w:sz w:val="28"/>
          <w:szCs w:val="28"/>
        </w:rPr>
        <w:t xml:space="preserve">в актовом зале </w:t>
      </w:r>
      <w:r w:rsidR="00F43F41">
        <w:rPr>
          <w:rFonts w:ascii="Times New Roman" w:hAnsi="Times New Roman" w:cs="Times New Roman"/>
          <w:sz w:val="28"/>
          <w:szCs w:val="28"/>
        </w:rPr>
        <w:t>Прелестненский С</w:t>
      </w:r>
      <w:r w:rsidR="00CE654C">
        <w:rPr>
          <w:rFonts w:ascii="Times New Roman" w:hAnsi="Times New Roman" w:cs="Times New Roman"/>
          <w:sz w:val="28"/>
          <w:szCs w:val="28"/>
        </w:rPr>
        <w:t>ДК</w:t>
      </w:r>
      <w:r w:rsidR="00C36E48">
        <w:rPr>
          <w:rFonts w:ascii="Times New Roman" w:hAnsi="Times New Roman" w:cs="Times New Roman"/>
          <w:sz w:val="28"/>
          <w:szCs w:val="28"/>
        </w:rPr>
        <w:t xml:space="preserve"> – филиал МБУК «РОМЦ»</w:t>
      </w:r>
      <w:bookmarkStart w:id="0" w:name="_GoBack"/>
      <w:bookmarkEnd w:id="0"/>
      <w:r w:rsidR="00F43F41">
        <w:rPr>
          <w:rFonts w:ascii="Times New Roman" w:hAnsi="Times New Roman" w:cs="Times New Roman"/>
          <w:sz w:val="28"/>
          <w:szCs w:val="28"/>
        </w:rPr>
        <w:t xml:space="preserve"> по адресу: Белгородская область, Проохоровский район, с. Прелестное, ул. Центральная, д. 49.</w:t>
      </w:r>
    </w:p>
    <w:p w:rsidR="00423EFE" w:rsidRPr="00D14622" w:rsidRDefault="00B07AA7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3EFE" w:rsidRPr="00D14622">
        <w:rPr>
          <w:rFonts w:ascii="Times New Roman" w:hAnsi="Times New Roman" w:cs="Times New Roman"/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423EFE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171">
        <w:rPr>
          <w:rFonts w:ascii="Times New Roman" w:hAnsi="Times New Roman" w:cs="Times New Roman"/>
          <w:sz w:val="28"/>
          <w:szCs w:val="28"/>
        </w:rPr>
        <w:t xml:space="preserve">Бузанаков Владимир </w:t>
      </w:r>
      <w:r>
        <w:rPr>
          <w:rFonts w:ascii="Times New Roman" w:hAnsi="Times New Roman" w:cs="Times New Roman"/>
          <w:sz w:val="28"/>
          <w:szCs w:val="28"/>
        </w:rPr>
        <w:t>Юрьевич – глава Прелестненского сельского поселения;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Крупская Татьяна Анатольевна – депутат земского собрания Прелестненского сельского поселения;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Кысса Татьяна Сергеевна – депутат земского собрания Прелестненского сельского поселения.</w:t>
      </w:r>
    </w:p>
    <w:p w:rsidR="0021414C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22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21414C">
        <w:rPr>
          <w:rFonts w:ascii="Times New Roman" w:hAnsi="Times New Roman" w:cs="Times New Roman"/>
          <w:sz w:val="28"/>
          <w:szCs w:val="28"/>
        </w:rPr>
        <w:t>главу Прелестненского сельского поселения Бузанакова В.Ю.</w:t>
      </w:r>
    </w:p>
    <w:p w:rsidR="00423EFE" w:rsidRPr="00D14622" w:rsidRDefault="00B07AA7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AD26F0">
        <w:rPr>
          <w:rFonts w:ascii="Times New Roman" w:hAnsi="Times New Roman" w:cs="Times New Roman"/>
          <w:sz w:val="28"/>
          <w:szCs w:val="28"/>
        </w:rPr>
        <w:t>30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:rsidR="00423EFE" w:rsidRPr="00D14622" w:rsidRDefault="00406C94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23EFE" w:rsidRPr="00D14622">
        <w:rPr>
          <w:rFonts w:ascii="Times New Roman" w:hAnsi="Times New Roman" w:cs="Times New Roman"/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423EFE" w:rsidRPr="00314E34" w:rsidRDefault="00406C94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34">
        <w:rPr>
          <w:rFonts w:ascii="Times New Roman" w:hAnsi="Times New Roman" w:cs="Times New Roman"/>
          <w:sz w:val="28"/>
          <w:szCs w:val="28"/>
        </w:rPr>
        <w:t>2</w:t>
      </w:r>
      <w:r w:rsidR="00423EFE" w:rsidRPr="00314E34">
        <w:rPr>
          <w:rFonts w:ascii="Times New Roman" w:hAnsi="Times New Roman" w:cs="Times New Roman"/>
          <w:sz w:val="28"/>
          <w:szCs w:val="28"/>
        </w:rPr>
        <w:t>)</w:t>
      </w:r>
      <w:r w:rsidR="007862C1" w:rsidRPr="00314E34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Прелестненского сельского поселения муниципального района «Прохоровский район» Белгородской области в информационно-телекоммуникационной сети «Интернет» </w:t>
      </w:r>
      <w:r w:rsidR="00423EFE" w:rsidRPr="00314E34">
        <w:rPr>
          <w:rFonts w:ascii="Times New Roman" w:hAnsi="Times New Roman" w:cs="Times New Roman"/>
          <w:sz w:val="28"/>
          <w:szCs w:val="28"/>
        </w:rPr>
        <w:t>(</w:t>
      </w:r>
      <w:r w:rsidR="007862C1" w:rsidRPr="00314E34">
        <w:rPr>
          <w:rFonts w:ascii="Times New Roman" w:hAnsi="Times New Roman" w:cs="Times New Roman"/>
          <w:sz w:val="28"/>
          <w:szCs w:val="28"/>
        </w:rPr>
        <w:t>https://prelestnenskoe-r31.gosweb.gosuslugi.ru/</w:t>
      </w:r>
      <w:r w:rsidR="00423EFE" w:rsidRPr="00314E34">
        <w:rPr>
          <w:rFonts w:ascii="Times New Roman" w:hAnsi="Times New Roman" w:cs="Times New Roman"/>
          <w:sz w:val="28"/>
          <w:szCs w:val="28"/>
        </w:rPr>
        <w:t>):</w:t>
      </w:r>
      <w:r w:rsidR="00314E34" w:rsidRPr="00314E34">
        <w:rPr>
          <w:rFonts w:ascii="Times New Roman" w:hAnsi="Times New Roman" w:cs="Times New Roman"/>
          <w:sz w:val="28"/>
          <w:szCs w:val="28"/>
        </w:rPr>
        <w:t>раздел «Главная» –</w:t>
      </w:r>
      <w:r w:rsidR="00314E34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314E34" w:rsidRPr="00314E34">
        <w:rPr>
          <w:rFonts w:ascii="Times New Roman" w:hAnsi="Times New Roman" w:cs="Times New Roman"/>
          <w:sz w:val="28"/>
          <w:szCs w:val="28"/>
        </w:rPr>
        <w:t>«Интернет-приемная» или раздел «Главная» - банер «Мой выбор, мое будущее» - раздел «Общественные обсуждения и публичные слушания»</w:t>
      </w:r>
      <w:r w:rsidR="007862C1" w:rsidRPr="00314E34">
        <w:rPr>
          <w:rFonts w:ascii="Times New Roman" w:hAnsi="Times New Roman" w:cs="Times New Roman"/>
          <w:sz w:val="28"/>
          <w:szCs w:val="28"/>
        </w:rPr>
        <w:t>.</w:t>
      </w:r>
    </w:p>
    <w:p w:rsidR="00E36F12" w:rsidRPr="00D14622" w:rsidRDefault="00E36F12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4622">
        <w:rPr>
          <w:rFonts w:ascii="Times New Roman" w:hAnsi="Times New Roman" w:cs="Times New Roman"/>
          <w:sz w:val="28"/>
          <w:szCs w:val="28"/>
        </w:rPr>
        <w:t xml:space="preserve">) направления письма по адресу: </w:t>
      </w:r>
      <w:r w:rsidR="00314E34" w:rsidRPr="00314E34">
        <w:rPr>
          <w:rFonts w:ascii="Times New Roman" w:hAnsi="Times New Roman" w:cs="Times New Roman"/>
          <w:sz w:val="28"/>
          <w:szCs w:val="28"/>
        </w:rPr>
        <w:t>309004 Белгородская обл., Прохоровский р-н, с.Прелестное, ул.Центральная, д.45</w:t>
      </w:r>
      <w:r w:rsidRPr="00D146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14E34">
        <w:rPr>
          <w:rFonts w:ascii="Times New Roman" w:hAnsi="Times New Roman" w:cs="Times New Roman"/>
          <w:sz w:val="28"/>
          <w:szCs w:val="28"/>
        </w:rPr>
        <w:t xml:space="preserve">по e-mail: </w:t>
      </w:r>
      <w:r w:rsidR="00314E34" w:rsidRPr="00314E34">
        <w:rPr>
          <w:rFonts w:ascii="Times New Roman" w:hAnsi="Times New Roman" w:cs="Times New Roman"/>
          <w:sz w:val="28"/>
          <w:szCs w:val="28"/>
        </w:rPr>
        <w:t>prelestnoe-adm@mail.ru</w:t>
      </w:r>
      <w:r w:rsidRPr="00314E34">
        <w:rPr>
          <w:rFonts w:ascii="Times New Roman" w:hAnsi="Times New Roman" w:cs="Times New Roman"/>
          <w:sz w:val="28"/>
          <w:szCs w:val="28"/>
        </w:rPr>
        <w:t xml:space="preserve"> с пометкой «Публичные слушания»</w:t>
      </w:r>
      <w:r w:rsidRPr="00D14622">
        <w:rPr>
          <w:rFonts w:ascii="Times New Roman" w:hAnsi="Times New Roman" w:cs="Times New Roman"/>
          <w:i/>
          <w:sz w:val="28"/>
          <w:szCs w:val="28"/>
        </w:rPr>
        <w:t>;</w:t>
      </w:r>
    </w:p>
    <w:p w:rsidR="00E36F12" w:rsidRPr="00D14622" w:rsidRDefault="00E36F12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4622">
        <w:rPr>
          <w:rFonts w:ascii="Times New Roman" w:hAnsi="Times New Roman" w:cs="Times New Roman"/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FE" w:rsidRPr="00D14622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423EFE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3EFE" w:rsidRPr="00D14622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p w:rsidR="00423EFE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423EFE">
        <w:rPr>
          <w:rFonts w:ascii="Times New Roman" w:hAnsi="Times New Roman" w:cs="Times New Roman"/>
          <w:sz w:val="28"/>
          <w:szCs w:val="28"/>
        </w:rPr>
        <w:t>решение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 путем размещения </w:t>
      </w:r>
      <w:r w:rsidR="00CE654C">
        <w:rPr>
          <w:rFonts w:ascii="Times New Roman" w:hAnsi="Times New Roman" w:cs="Times New Roman"/>
          <w:sz w:val="28"/>
          <w:szCs w:val="28"/>
        </w:rPr>
        <w:t xml:space="preserve">на </w:t>
      </w:r>
      <w:r w:rsidRPr="007862C1">
        <w:rPr>
          <w:rFonts w:ascii="Times New Roman" w:hAnsi="Times New Roman" w:cs="Times New Roman"/>
          <w:sz w:val="28"/>
          <w:szCs w:val="28"/>
        </w:rPr>
        <w:t>официальном сайте администрации Прелестненского сельского поселения муниципального района «Прохоровский район» в сети Интернет</w:t>
      </w:r>
      <w:r w:rsidR="00314E34" w:rsidRPr="00314E34">
        <w:rPr>
          <w:rFonts w:ascii="Times New Roman" w:hAnsi="Times New Roman" w:cs="Times New Roman"/>
          <w:sz w:val="28"/>
          <w:szCs w:val="28"/>
        </w:rPr>
        <w:t>(https://prelestnenskoe-r31.gosweb.gosuslugi.ru/)</w:t>
      </w:r>
      <w:r w:rsidR="000C209C">
        <w:rPr>
          <w:rFonts w:ascii="Times New Roman" w:hAnsi="Times New Roman" w:cs="Times New Roman"/>
          <w:sz w:val="28"/>
          <w:szCs w:val="28"/>
        </w:rPr>
        <w:t>, а также на информационных стендах Прелестненского сельского поселения</w:t>
      </w:r>
      <w:r w:rsidR="00423EFE" w:rsidRPr="00D14622">
        <w:rPr>
          <w:rFonts w:ascii="Times New Roman" w:hAnsi="Times New Roman" w:cs="Times New Roman"/>
          <w:sz w:val="28"/>
          <w:szCs w:val="28"/>
        </w:rPr>
        <w:t>.</w:t>
      </w:r>
    </w:p>
    <w:p w:rsidR="00CE654C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3EFE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D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главу Прелестненского сельского поселения Бузанакова В.Ю.</w:t>
      </w:r>
    </w:p>
    <w:p w:rsidR="007862C1" w:rsidRDefault="007862C1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09" w:rsidRDefault="004F6F09" w:rsidP="00F43F4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43F41" w:rsidRDefault="00F43F41" w:rsidP="00F43F4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Прелестненского</w:t>
      </w:r>
    </w:p>
    <w:p w:rsidR="00F43F41" w:rsidRDefault="00F43F41" w:rsidP="000C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</w:t>
      </w:r>
      <w:r w:rsidR="00A83EA2">
        <w:rPr>
          <w:rFonts w:ascii="Times New Roman" w:hAnsi="Times New Roman"/>
          <w:b/>
          <w:sz w:val="28"/>
          <w:szCs w:val="28"/>
        </w:rPr>
        <w:t>В.Ю.</w:t>
      </w:r>
      <w:r>
        <w:rPr>
          <w:rFonts w:ascii="Times New Roman" w:hAnsi="Times New Roman"/>
          <w:b/>
          <w:sz w:val="28"/>
          <w:szCs w:val="28"/>
        </w:rPr>
        <w:t>Бузанаков</w:t>
      </w:r>
    </w:p>
    <w:sectPr w:rsidR="00F43F41" w:rsidSect="006B1367">
      <w:headerReference w:type="default" r:id="rId8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6E" w:rsidRDefault="0041176E">
      <w:pPr>
        <w:spacing w:after="0" w:line="240" w:lineRule="auto"/>
      </w:pPr>
      <w:r>
        <w:separator/>
      </w:r>
    </w:p>
  </w:endnote>
  <w:endnote w:type="continuationSeparator" w:id="1">
    <w:p w:rsidR="0041176E" w:rsidRDefault="0041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6E" w:rsidRDefault="0041176E">
      <w:pPr>
        <w:spacing w:after="0" w:line="240" w:lineRule="auto"/>
      </w:pPr>
      <w:r>
        <w:separator/>
      </w:r>
    </w:p>
  </w:footnote>
  <w:footnote w:type="continuationSeparator" w:id="1">
    <w:p w:rsidR="0041176E" w:rsidRDefault="0041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306020"/>
      <w:docPartObj>
        <w:docPartGallery w:val="Page Numbers (Top of Page)"/>
        <w:docPartUnique/>
      </w:docPartObj>
    </w:sdtPr>
    <w:sdtContent>
      <w:p w:rsidR="006B1367" w:rsidRDefault="00124311">
        <w:pPr>
          <w:pStyle w:val="a3"/>
          <w:jc w:val="center"/>
        </w:pPr>
        <w:r>
          <w:fldChar w:fldCharType="begin"/>
        </w:r>
        <w:r w:rsidR="0082411D">
          <w:instrText>PAGE   \* MERGEFORMAT</w:instrText>
        </w:r>
        <w:r>
          <w:fldChar w:fldCharType="separate"/>
        </w:r>
        <w:r w:rsidR="00EC3D41">
          <w:rPr>
            <w:noProof/>
          </w:rPr>
          <w:t>3</w:t>
        </w:r>
        <w:r>
          <w:fldChar w:fldCharType="end"/>
        </w:r>
      </w:p>
    </w:sdtContent>
  </w:sdt>
  <w:p w:rsidR="006B1367" w:rsidRDefault="004117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EFE"/>
    <w:rsid w:val="0008262A"/>
    <w:rsid w:val="000C209C"/>
    <w:rsid w:val="00123D9C"/>
    <w:rsid w:val="00124311"/>
    <w:rsid w:val="001352DF"/>
    <w:rsid w:val="001363B3"/>
    <w:rsid w:val="00147A9B"/>
    <w:rsid w:val="0021414C"/>
    <w:rsid w:val="00272904"/>
    <w:rsid w:val="002E6942"/>
    <w:rsid w:val="00314E34"/>
    <w:rsid w:val="003D0171"/>
    <w:rsid w:val="003F0C15"/>
    <w:rsid w:val="00406C94"/>
    <w:rsid w:val="0041176E"/>
    <w:rsid w:val="00423EFE"/>
    <w:rsid w:val="004D057F"/>
    <w:rsid w:val="004F59A8"/>
    <w:rsid w:val="004F6F09"/>
    <w:rsid w:val="00533ABC"/>
    <w:rsid w:val="00576A54"/>
    <w:rsid w:val="005C39ED"/>
    <w:rsid w:val="00633367"/>
    <w:rsid w:val="00735C6E"/>
    <w:rsid w:val="00757A15"/>
    <w:rsid w:val="007729A0"/>
    <w:rsid w:val="007862C1"/>
    <w:rsid w:val="0082411D"/>
    <w:rsid w:val="00895075"/>
    <w:rsid w:val="008B3CE6"/>
    <w:rsid w:val="009018F0"/>
    <w:rsid w:val="00937E42"/>
    <w:rsid w:val="00A83EA2"/>
    <w:rsid w:val="00AD18FC"/>
    <w:rsid w:val="00AD26F0"/>
    <w:rsid w:val="00AF36A6"/>
    <w:rsid w:val="00B0435A"/>
    <w:rsid w:val="00B07AA7"/>
    <w:rsid w:val="00B75C24"/>
    <w:rsid w:val="00BA1118"/>
    <w:rsid w:val="00BB4C6B"/>
    <w:rsid w:val="00C03D99"/>
    <w:rsid w:val="00C36E48"/>
    <w:rsid w:val="00C610D9"/>
    <w:rsid w:val="00C6456F"/>
    <w:rsid w:val="00CC7F3D"/>
    <w:rsid w:val="00CE654C"/>
    <w:rsid w:val="00D5158F"/>
    <w:rsid w:val="00E36F12"/>
    <w:rsid w:val="00E52F9A"/>
    <w:rsid w:val="00EC3D41"/>
    <w:rsid w:val="00F26BC5"/>
    <w:rsid w:val="00F43F41"/>
    <w:rsid w:val="00F532A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EFE"/>
  </w:style>
  <w:style w:type="paragraph" w:styleId="a5">
    <w:name w:val="Balloon Text"/>
    <w:basedOn w:val="a"/>
    <w:link w:val="a6"/>
    <w:uiPriority w:val="99"/>
    <w:semiHidden/>
    <w:unhideWhenUsed/>
    <w:rsid w:val="0082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32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D7FC-988F-45B2-8695-75649DE2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1</cp:lastModifiedBy>
  <cp:revision>24</cp:revision>
  <cp:lastPrinted>2024-10-29T06:26:00Z</cp:lastPrinted>
  <dcterms:created xsi:type="dcterms:W3CDTF">2024-09-30T06:04:00Z</dcterms:created>
  <dcterms:modified xsi:type="dcterms:W3CDTF">2024-10-29T11:41:00Z</dcterms:modified>
</cp:coreProperties>
</file>